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274B6" w:rsidRDefault="006B0C36" w:rsidP="004274B6">
      <w:pPr>
        <w:jc w:val="center"/>
        <w:rPr>
          <w:rFonts w:ascii="Arial" w:hAnsi="Arial" w:cs="Arial"/>
          <w:b/>
          <w:sz w:val="32"/>
          <w:szCs w:val="32"/>
        </w:rPr>
      </w:pPr>
      <w:r w:rsidRPr="004274B6">
        <w:rPr>
          <w:rFonts w:ascii="Arial" w:hAnsi="Arial" w:cs="Arial"/>
          <w:b/>
          <w:sz w:val="32"/>
          <w:szCs w:val="32"/>
        </w:rPr>
        <w:t>Николай Семенович Лесков</w:t>
      </w:r>
    </w:p>
    <w:p w:rsidR="00000000" w:rsidRPr="004274B6" w:rsidRDefault="006B0C36" w:rsidP="004274B6">
      <w:pPr>
        <w:jc w:val="center"/>
        <w:rPr>
          <w:rFonts w:ascii="Arial" w:hAnsi="Arial" w:cs="Arial"/>
          <w:b/>
          <w:sz w:val="32"/>
          <w:szCs w:val="32"/>
        </w:rPr>
      </w:pPr>
    </w:p>
    <w:p w:rsidR="00000000" w:rsidRPr="004274B6" w:rsidRDefault="006B0C36" w:rsidP="004274B6">
      <w:pPr>
        <w:jc w:val="center"/>
        <w:rPr>
          <w:rFonts w:ascii="Arial" w:hAnsi="Arial" w:cs="Arial"/>
          <w:b/>
          <w:sz w:val="32"/>
          <w:szCs w:val="32"/>
        </w:rPr>
      </w:pPr>
      <w:r w:rsidRPr="004274B6">
        <w:rPr>
          <w:rFonts w:ascii="Arial" w:hAnsi="Arial" w:cs="Arial"/>
          <w:b/>
          <w:sz w:val="32"/>
          <w:szCs w:val="32"/>
        </w:rPr>
        <w:t>Левша</w:t>
      </w:r>
    </w:p>
    <w:p w:rsidR="00000000" w:rsidRPr="004274B6" w:rsidRDefault="006B0C36">
      <w:pPr>
        <w:jc w:val="center"/>
      </w:pPr>
    </w:p>
    <w:p w:rsidR="004274B6" w:rsidRDefault="004274B6">
      <w:pPr>
        <w:pStyle w:val="a3"/>
      </w:pPr>
      <w:r>
        <w:rPr>
          <w:lang w:val="ru-RU"/>
        </w:rPr>
        <w:t>Оглавление</w:t>
      </w:r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443416791" w:history="1">
        <w:r w:rsidRPr="00302F89">
          <w:rPr>
            <w:rStyle w:val="a4"/>
            <w:noProof/>
          </w:rPr>
          <w:t>ГЛАВА I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792" w:history="1">
        <w:r w:rsidRPr="00302F89">
          <w:rPr>
            <w:rStyle w:val="a4"/>
            <w:noProof/>
          </w:rPr>
          <w:t>ГЛАВА II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793" w:history="1">
        <w:r w:rsidRPr="00302F89">
          <w:rPr>
            <w:rStyle w:val="a4"/>
            <w:noProof/>
          </w:rPr>
          <w:t>ГЛАВА III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794" w:history="1">
        <w:r w:rsidRPr="00302F89">
          <w:rPr>
            <w:rStyle w:val="a4"/>
            <w:noProof/>
          </w:rPr>
          <w:t>ГЛАВА IV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795" w:history="1">
        <w:r w:rsidRPr="00302F89">
          <w:rPr>
            <w:rStyle w:val="a4"/>
            <w:noProof/>
          </w:rPr>
          <w:t>ГЛАВА V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796" w:history="1">
        <w:r w:rsidRPr="00302F89">
          <w:rPr>
            <w:rStyle w:val="a4"/>
            <w:noProof/>
          </w:rPr>
          <w:t>ГЛАВА VI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797" w:history="1">
        <w:r w:rsidRPr="00302F89">
          <w:rPr>
            <w:rStyle w:val="a4"/>
            <w:noProof/>
          </w:rPr>
          <w:t>ГЛАВА VII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798" w:history="1">
        <w:r w:rsidRPr="00302F89">
          <w:rPr>
            <w:rStyle w:val="a4"/>
            <w:noProof/>
          </w:rPr>
          <w:t>ГЛАВА VIII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799" w:history="1">
        <w:r w:rsidRPr="00302F89">
          <w:rPr>
            <w:rStyle w:val="a4"/>
            <w:noProof/>
          </w:rPr>
          <w:t>ГЛАВА IX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800" w:history="1">
        <w:r w:rsidRPr="00302F89">
          <w:rPr>
            <w:rStyle w:val="a4"/>
            <w:noProof/>
          </w:rPr>
          <w:t>ГЛАВА X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801" w:history="1">
        <w:r w:rsidRPr="00302F89">
          <w:rPr>
            <w:rStyle w:val="a4"/>
            <w:noProof/>
          </w:rPr>
          <w:t>ГЛАВА XI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802" w:history="1">
        <w:r w:rsidRPr="00302F89">
          <w:rPr>
            <w:rStyle w:val="a4"/>
            <w:noProof/>
          </w:rPr>
          <w:t>ГЛАВА XII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803" w:history="1">
        <w:r w:rsidRPr="00302F89">
          <w:rPr>
            <w:rStyle w:val="a4"/>
            <w:noProof/>
          </w:rPr>
          <w:t>ГЛАВА XIII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804" w:history="1">
        <w:r w:rsidRPr="00302F89">
          <w:rPr>
            <w:rStyle w:val="a4"/>
            <w:noProof/>
          </w:rPr>
          <w:t>ГЛАВА XIV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805" w:history="1">
        <w:r w:rsidRPr="00302F89">
          <w:rPr>
            <w:rStyle w:val="a4"/>
            <w:noProof/>
          </w:rPr>
          <w:t>ГЛАВА XV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806" w:history="1">
        <w:r w:rsidRPr="00302F89">
          <w:rPr>
            <w:rStyle w:val="a4"/>
            <w:noProof/>
          </w:rPr>
          <w:t>ГЛАВА XVI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807" w:history="1">
        <w:r w:rsidRPr="00302F89">
          <w:rPr>
            <w:rStyle w:val="a4"/>
            <w:noProof/>
          </w:rPr>
          <w:t>ГЛАВА XVII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808" w:history="1">
        <w:r w:rsidRPr="00302F89">
          <w:rPr>
            <w:rStyle w:val="a4"/>
            <w:noProof/>
          </w:rPr>
          <w:t>ГЛАВА XVIII</w:t>
        </w:r>
      </w:hyperlink>
    </w:p>
    <w:p w:rsidR="004274B6" w:rsidRDefault="004274B6">
      <w:pPr>
        <w:pStyle w:val="2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hyperlink w:anchor="_Toc443416809" w:history="1">
        <w:r w:rsidRPr="00302F89">
          <w:rPr>
            <w:rStyle w:val="a4"/>
            <w:noProof/>
          </w:rPr>
          <w:t>ГЛАВА XIX</w:t>
        </w:r>
      </w:hyperlink>
    </w:p>
    <w:p w:rsidR="004274B6" w:rsidRDefault="004274B6">
      <w:r>
        <w:fldChar w:fldCharType="end"/>
      </w:r>
    </w:p>
    <w:p w:rsidR="004274B6" w:rsidRPr="004274B6" w:rsidRDefault="004274B6">
      <w:pPr>
        <w:jc w:val="center"/>
      </w:pPr>
    </w:p>
    <w:p w:rsidR="00000000" w:rsidRPr="004274B6" w:rsidRDefault="006B0C36">
      <w:pPr>
        <w:jc w:val="center"/>
      </w:pPr>
      <w:bookmarkStart w:id="0" w:name="_GoBack"/>
      <w:bookmarkEnd w:id="0"/>
    </w:p>
    <w:p w:rsidR="00000000" w:rsidRPr="004274B6" w:rsidRDefault="004274B6">
      <w:pPr>
        <w:pStyle w:val="2"/>
      </w:pPr>
      <w:r>
        <w:br w:type="page"/>
      </w:r>
      <w:bookmarkStart w:id="1" w:name="_Toc443416791"/>
      <w:r w:rsidR="006B0C36" w:rsidRPr="004274B6">
        <w:lastRenderedPageBreak/>
        <w:t>ГЛАВА I</w:t>
      </w:r>
      <w:bookmarkEnd w:id="1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 xml:space="preserve">Когда император Александр Павлович окончил Венский совет </w:t>
      </w:r>
      <w:r w:rsidRPr="004274B6">
        <w:rPr>
          <w:position w:val="6"/>
        </w:rPr>
        <w:footnoteReference w:id="1"/>
      </w:r>
      <w:r w:rsidRPr="004274B6">
        <w:t>, то он захотел по Европе проездиться и в разных государствах чудес посмотреть. Объез</w:t>
      </w:r>
      <w:r w:rsidRPr="004274B6">
        <w:t xml:space="preserve">дил он все страны и везде через свою ласковость всегда имел самые междоусобные разговоры со всякими людьми, и все его чем-нибудь удивляли и на свою сторону преклонять хотели, но при нем был донской казак Платов </w:t>
      </w:r>
      <w:r w:rsidRPr="004274B6">
        <w:rPr>
          <w:position w:val="6"/>
        </w:rPr>
        <w:footnoteReference w:id="2"/>
      </w:r>
      <w:r w:rsidRPr="004274B6">
        <w:t>, который этого склонения не любил и, ску</w:t>
      </w:r>
      <w:r w:rsidRPr="004274B6">
        <w:t>чая по своему хозяйству, все государя д</w:t>
      </w:r>
      <w:proofErr w:type="gramStart"/>
      <w:r w:rsidRPr="004274B6">
        <w:t>о-</w:t>
      </w:r>
      <w:proofErr w:type="gramEnd"/>
      <w:r w:rsidRPr="004274B6">
        <w:t xml:space="preserve"> мой манил. И чуть если Платов заметит, что государь чем-нибудь иностранным очень интересуется, то все провожатые молчат, а Платов сейчас скажет: так и так, и у нас дома свое не хуже есть, — и чем-нибудь отведет.</w:t>
      </w:r>
    </w:p>
    <w:p w:rsidR="00000000" w:rsidRPr="004274B6" w:rsidRDefault="006B0C36"/>
    <w:p w:rsidR="00000000" w:rsidRPr="004274B6" w:rsidRDefault="006B0C36">
      <w:pPr>
        <w:jc w:val="left"/>
      </w:pPr>
    </w:p>
    <w:p w:rsidR="00000000" w:rsidRPr="004274B6" w:rsidRDefault="006B0C36">
      <w:r w:rsidRPr="004274B6">
        <w:rPr>
          <w:i/>
          <w:iCs/>
        </w:rPr>
        <w:t>* Венский совет — Венский конгресс 1814–1815 годов, подводивший итоги войны Росс</w:t>
      </w:r>
      <w:proofErr w:type="gramStart"/>
      <w:r w:rsidRPr="004274B6">
        <w:rPr>
          <w:i/>
          <w:iCs/>
        </w:rPr>
        <w:t>ии и ее</w:t>
      </w:r>
      <w:proofErr w:type="gramEnd"/>
      <w:r w:rsidRPr="004274B6">
        <w:rPr>
          <w:i/>
          <w:iCs/>
        </w:rPr>
        <w:t xml:space="preserve"> союзников против Наполеона.</w:t>
      </w:r>
      <w:r w:rsidRPr="004274B6">
        <w:t xml:space="preserve"> </w:t>
      </w:r>
    </w:p>
    <w:p w:rsidR="00000000" w:rsidRPr="004274B6" w:rsidRDefault="006B0C36">
      <w:r w:rsidRPr="004274B6">
        <w:rPr>
          <w:i/>
          <w:iCs/>
        </w:rPr>
        <w:t>*</w:t>
      </w:r>
      <w:r w:rsidRPr="004274B6">
        <w:t xml:space="preserve">  Платов М. И. (1751–1818) — атаман донских казаков, прославившийся в Отечественной войне 1812 года. Сопровожда</w:t>
      </w:r>
      <w:r w:rsidRPr="004274B6">
        <w:t>л Александра I в Лондон.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roofErr w:type="gramStart"/>
      <w:r w:rsidRPr="004274B6">
        <w:t xml:space="preserve">Англичане это знали и к приезду государеву выдумали разные хитрости, чтобы его </w:t>
      </w:r>
      <w:proofErr w:type="spellStart"/>
      <w:r w:rsidRPr="004274B6">
        <w:t>чужестранностью</w:t>
      </w:r>
      <w:proofErr w:type="spellEnd"/>
      <w:r w:rsidRPr="004274B6">
        <w:t xml:space="preserve"> пленить и от русских отвлечь, и во многих случаях они этого достигали, особенно в больших собраниях, где Платов не мог по-французски </w:t>
      </w:r>
      <w:r w:rsidRPr="004274B6">
        <w:t>вполне говорить; но он этим мало и интересовался, потому что был человек женатый и все французские разговоры считал за пустяки, которые не стоят воображения.</w:t>
      </w:r>
      <w:proofErr w:type="gramEnd"/>
      <w:r w:rsidRPr="004274B6">
        <w:t xml:space="preserve"> А когда англичане стали звать государя во всякие свои цейхгаузы, оружейные и мыльно-пильные заводы</w:t>
      </w:r>
      <w:r w:rsidRPr="004274B6">
        <w:t>, чтобы показать свое над нами во всех вещах преимущество и тем славиться, — Платов сказал себе:</w:t>
      </w:r>
    </w:p>
    <w:p w:rsidR="00000000" w:rsidRPr="004274B6" w:rsidRDefault="006B0C36">
      <w:r w:rsidRPr="004274B6">
        <w:t>«Ну, уж тут шабаш. До этих пор еще я терпел, а дальше нельзя. Сумею я или не сумею говорить, а своих людей не выдам».</w:t>
      </w:r>
    </w:p>
    <w:p w:rsidR="00000000" w:rsidRPr="004274B6" w:rsidRDefault="006B0C36">
      <w:r w:rsidRPr="004274B6">
        <w:t xml:space="preserve">И только он сказал себе такое слово, как </w:t>
      </w:r>
      <w:r w:rsidRPr="004274B6">
        <w:t>государь ему говорит:</w:t>
      </w:r>
    </w:p>
    <w:p w:rsidR="00000000" w:rsidRPr="004274B6" w:rsidRDefault="006B0C36">
      <w:r w:rsidRPr="004274B6">
        <w:t>— Так и так, завтра мы с тобою едем их оружейную кунсткамеру смотреть. Там, — говорит, — такие природы совершенства, что как посмотришь, то уже больше не будешь спорить, что мы, русские, со своим значением никуда не годимся.</w:t>
      </w:r>
    </w:p>
    <w:p w:rsidR="00000000" w:rsidRPr="004274B6" w:rsidRDefault="006B0C36">
      <w:r w:rsidRPr="004274B6">
        <w:t xml:space="preserve">Платов ничего государю не ответил, только свой </w:t>
      </w:r>
      <w:proofErr w:type="spellStart"/>
      <w:r w:rsidRPr="004274B6">
        <w:t>грабоватый</w:t>
      </w:r>
      <w:proofErr w:type="spellEnd"/>
      <w:r w:rsidRPr="004274B6">
        <w:t xml:space="preserve"> нос в лохматую бурку спустил, а пришел в свою квартиру, велел денщику подать из погребца фляжку кавказской водки-</w:t>
      </w:r>
      <w:proofErr w:type="spellStart"/>
      <w:r w:rsidRPr="004274B6">
        <w:t>кислярки</w:t>
      </w:r>
      <w:proofErr w:type="spellEnd"/>
      <w:r w:rsidRPr="004274B6">
        <w:t xml:space="preserve"> </w:t>
      </w:r>
      <w:r w:rsidRPr="004274B6">
        <w:rPr>
          <w:position w:val="6"/>
        </w:rPr>
        <w:footnoteReference w:id="3"/>
      </w:r>
      <w:r w:rsidRPr="004274B6">
        <w:t xml:space="preserve">, </w:t>
      </w:r>
      <w:proofErr w:type="gramStart"/>
      <w:r w:rsidRPr="004274B6">
        <w:t>дерябнул</w:t>
      </w:r>
      <w:proofErr w:type="gramEnd"/>
      <w:r w:rsidRPr="004274B6">
        <w:t xml:space="preserve"> хороший стакан, на дорожный складень богу помолился, </w:t>
      </w:r>
      <w:proofErr w:type="spellStart"/>
      <w:r w:rsidRPr="004274B6">
        <w:t>буркою</w:t>
      </w:r>
      <w:proofErr w:type="spellEnd"/>
      <w:r w:rsidRPr="004274B6">
        <w:t xml:space="preserve"> у</w:t>
      </w:r>
      <w:r w:rsidRPr="004274B6">
        <w:t>крылся и захрапел так, что во всем доме англичанам никому спать нельзя было.</w:t>
      </w:r>
    </w:p>
    <w:p w:rsidR="00000000" w:rsidRPr="004274B6" w:rsidRDefault="006B0C36">
      <w:r w:rsidRPr="004274B6">
        <w:t>Думал: утро ночи мудренее.</w:t>
      </w:r>
    </w:p>
    <w:p w:rsidR="00000000" w:rsidRPr="004274B6" w:rsidRDefault="006B0C36"/>
    <w:p w:rsidR="00000000" w:rsidRPr="004274B6" w:rsidRDefault="006B0C36">
      <w:r w:rsidRPr="004274B6">
        <w:rPr>
          <w:i/>
          <w:iCs/>
        </w:rPr>
        <w:t>* Кизлярки. (Прим. автора.)</w:t>
      </w:r>
      <w:r w:rsidRPr="004274B6">
        <w:t xml:space="preserve"> 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2" w:name="_Toc443416792"/>
      <w:r w:rsidRPr="004274B6">
        <w:t>ГЛАВА II</w:t>
      </w:r>
      <w:bookmarkEnd w:id="2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 xml:space="preserve">На другой день поехали государь с Платовым в кунсткамеры. Больше государь никого из русских с собою не взял, </w:t>
      </w:r>
      <w:r w:rsidRPr="004274B6">
        <w:t xml:space="preserve">потому что карету им подали </w:t>
      </w:r>
      <w:proofErr w:type="spellStart"/>
      <w:r w:rsidRPr="004274B6">
        <w:t>двухсестную</w:t>
      </w:r>
      <w:proofErr w:type="spellEnd"/>
      <w:r w:rsidRPr="004274B6">
        <w:t>.</w:t>
      </w:r>
    </w:p>
    <w:p w:rsidR="00000000" w:rsidRPr="004274B6" w:rsidRDefault="006B0C36">
      <w:r w:rsidRPr="004274B6">
        <w:t xml:space="preserve">Приезжают в пребольшое здание — подъезд неописанный, коридоры до бесконечности, а комнаты одна в одну, и </w:t>
      </w:r>
      <w:proofErr w:type="gramStart"/>
      <w:r w:rsidRPr="004274B6">
        <w:t>наконец</w:t>
      </w:r>
      <w:proofErr w:type="gramEnd"/>
      <w:r w:rsidRPr="004274B6">
        <w:t xml:space="preserve"> в самом главном зале разные </w:t>
      </w:r>
      <w:proofErr w:type="spellStart"/>
      <w:r w:rsidRPr="004274B6">
        <w:t>огромадные</w:t>
      </w:r>
      <w:proofErr w:type="spellEnd"/>
      <w:r w:rsidRPr="004274B6">
        <w:t xml:space="preserve"> </w:t>
      </w:r>
      <w:proofErr w:type="spellStart"/>
      <w:r w:rsidRPr="004274B6">
        <w:lastRenderedPageBreak/>
        <w:t>бюстры</w:t>
      </w:r>
      <w:proofErr w:type="spellEnd"/>
      <w:r w:rsidRPr="004274B6">
        <w:t xml:space="preserve"> и посредине под </w:t>
      </w:r>
      <w:proofErr w:type="spellStart"/>
      <w:r w:rsidRPr="004274B6">
        <w:t>валдахином</w:t>
      </w:r>
      <w:proofErr w:type="spellEnd"/>
      <w:r w:rsidRPr="004274B6">
        <w:t xml:space="preserve"> стоит </w:t>
      </w:r>
      <w:proofErr w:type="spellStart"/>
      <w:r w:rsidRPr="004274B6">
        <w:t>Аболон</w:t>
      </w:r>
      <w:proofErr w:type="spellEnd"/>
      <w:r w:rsidRPr="004274B6">
        <w:t xml:space="preserve"> </w:t>
      </w:r>
      <w:proofErr w:type="spellStart"/>
      <w:r w:rsidRPr="004274B6">
        <w:t>полведерский</w:t>
      </w:r>
      <w:proofErr w:type="spellEnd"/>
      <w:r w:rsidRPr="004274B6">
        <w:t>.</w:t>
      </w:r>
    </w:p>
    <w:p w:rsidR="00000000" w:rsidRPr="004274B6" w:rsidRDefault="006B0C36">
      <w:r w:rsidRPr="004274B6">
        <w:t>Го</w:t>
      </w:r>
      <w:r w:rsidRPr="004274B6">
        <w:t xml:space="preserve">сударь оглядывается на Платова: очень ли он удивлен и на что смотрит; а тот </w:t>
      </w:r>
      <w:proofErr w:type="gramStart"/>
      <w:r w:rsidRPr="004274B6">
        <w:t>идет глаза опустивши</w:t>
      </w:r>
      <w:proofErr w:type="gramEnd"/>
      <w:r w:rsidRPr="004274B6">
        <w:t>, как будто ничего не видит, — только из усов кольца вьет.</w:t>
      </w:r>
    </w:p>
    <w:p w:rsidR="00000000" w:rsidRPr="004274B6" w:rsidRDefault="006B0C36">
      <w:r w:rsidRPr="004274B6">
        <w:t>Англичане сразу стали показывать разные удивления и пояснять, что к чему у них приноровлено для военн</w:t>
      </w:r>
      <w:r w:rsidRPr="004274B6">
        <w:t xml:space="preserve">ых обстоятельств: </w:t>
      </w:r>
      <w:proofErr w:type="spellStart"/>
      <w:r w:rsidRPr="004274B6">
        <w:t>буреметры</w:t>
      </w:r>
      <w:proofErr w:type="spellEnd"/>
      <w:r w:rsidRPr="004274B6">
        <w:t xml:space="preserve"> морские, </w:t>
      </w:r>
      <w:proofErr w:type="spellStart"/>
      <w:r w:rsidRPr="004274B6">
        <w:t>мерблюзьи</w:t>
      </w:r>
      <w:proofErr w:type="spellEnd"/>
      <w:r w:rsidRPr="004274B6">
        <w:t xml:space="preserve"> </w:t>
      </w:r>
      <w:proofErr w:type="spellStart"/>
      <w:r w:rsidRPr="004274B6">
        <w:t>мантоны</w:t>
      </w:r>
      <w:proofErr w:type="spellEnd"/>
      <w:r w:rsidRPr="004274B6">
        <w:t xml:space="preserve"> пеших полков, а для конницы смолевые </w:t>
      </w:r>
      <w:proofErr w:type="spellStart"/>
      <w:r w:rsidRPr="004274B6">
        <w:t>непромокабли</w:t>
      </w:r>
      <w:proofErr w:type="spellEnd"/>
      <w:r w:rsidRPr="004274B6">
        <w:t xml:space="preserve">. Государь на все это радуется, все кажется ему очень хорошо, а Платов держит </w:t>
      </w:r>
      <w:proofErr w:type="gramStart"/>
      <w:r w:rsidRPr="004274B6">
        <w:t>свою</w:t>
      </w:r>
      <w:proofErr w:type="gramEnd"/>
      <w:r w:rsidRPr="004274B6">
        <w:t xml:space="preserve"> </w:t>
      </w:r>
      <w:proofErr w:type="spellStart"/>
      <w:r w:rsidRPr="004274B6">
        <w:t>ажидацию</w:t>
      </w:r>
      <w:proofErr w:type="spellEnd"/>
      <w:r w:rsidRPr="004274B6">
        <w:t>, что для него все ничего не значит.</w:t>
      </w:r>
    </w:p>
    <w:p w:rsidR="00000000" w:rsidRPr="004274B6" w:rsidRDefault="006B0C36">
      <w:r w:rsidRPr="004274B6">
        <w:t>Государь говорит:</w:t>
      </w:r>
    </w:p>
    <w:p w:rsidR="00000000" w:rsidRPr="004274B6" w:rsidRDefault="006B0C36">
      <w:r w:rsidRPr="004274B6">
        <w:t xml:space="preserve">— Как </w:t>
      </w:r>
      <w:r w:rsidRPr="004274B6">
        <w:t xml:space="preserve">это возможно — отчего в тебе такое бесчувствие? </w:t>
      </w:r>
      <w:proofErr w:type="gramStart"/>
      <w:r w:rsidRPr="004274B6">
        <w:t>Неужто</w:t>
      </w:r>
      <w:proofErr w:type="gramEnd"/>
      <w:r w:rsidRPr="004274B6">
        <w:t xml:space="preserve"> тебе здесь ничто не удивительно?</w:t>
      </w:r>
    </w:p>
    <w:p w:rsidR="00000000" w:rsidRPr="004274B6" w:rsidRDefault="006B0C36">
      <w:r w:rsidRPr="004274B6">
        <w:t>А Платов отвечает:</w:t>
      </w:r>
    </w:p>
    <w:p w:rsidR="00000000" w:rsidRPr="004274B6" w:rsidRDefault="006B0C36">
      <w:r w:rsidRPr="004274B6">
        <w:t xml:space="preserve">— Мне </w:t>
      </w:r>
      <w:proofErr w:type="gramStart"/>
      <w:r w:rsidRPr="004274B6">
        <w:t>здесь то</w:t>
      </w:r>
      <w:proofErr w:type="gramEnd"/>
      <w:r w:rsidRPr="004274B6">
        <w:t xml:space="preserve"> одно удивительно, что мои донцы-молодцы без всего этого воевали и </w:t>
      </w:r>
      <w:proofErr w:type="spellStart"/>
      <w:r w:rsidRPr="004274B6">
        <w:t>дванадесять</w:t>
      </w:r>
      <w:proofErr w:type="spellEnd"/>
      <w:r w:rsidRPr="004274B6">
        <w:t xml:space="preserve"> язык прогнали.</w:t>
      </w:r>
    </w:p>
    <w:p w:rsidR="00000000" w:rsidRPr="004274B6" w:rsidRDefault="006B0C36">
      <w:r w:rsidRPr="004274B6">
        <w:t>Государь говорит:</w:t>
      </w:r>
    </w:p>
    <w:p w:rsidR="00000000" w:rsidRPr="004274B6" w:rsidRDefault="006B0C36">
      <w:r w:rsidRPr="004274B6">
        <w:t xml:space="preserve">— Это </w:t>
      </w:r>
      <w:proofErr w:type="spellStart"/>
      <w:r w:rsidRPr="004274B6">
        <w:t>безрассудок</w:t>
      </w:r>
      <w:proofErr w:type="spellEnd"/>
      <w:r w:rsidRPr="004274B6">
        <w:t>.</w:t>
      </w:r>
    </w:p>
    <w:p w:rsidR="00000000" w:rsidRPr="004274B6" w:rsidRDefault="006B0C36">
      <w:r w:rsidRPr="004274B6">
        <w:t>Плат</w:t>
      </w:r>
      <w:r w:rsidRPr="004274B6">
        <w:t>ов отвечает: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r w:rsidRPr="004274B6">
        <w:t>— Не знаю, к чему отнести, но спорить не смею и должен молчать.</w:t>
      </w:r>
    </w:p>
    <w:p w:rsidR="00000000" w:rsidRPr="004274B6" w:rsidRDefault="006B0C36">
      <w:r w:rsidRPr="004274B6">
        <w:t xml:space="preserve">А англичане, видя между государя </w:t>
      </w:r>
      <w:proofErr w:type="gramStart"/>
      <w:r w:rsidRPr="004274B6">
        <w:t>такую</w:t>
      </w:r>
      <w:proofErr w:type="gramEnd"/>
      <w:r w:rsidRPr="004274B6">
        <w:t xml:space="preserve"> </w:t>
      </w:r>
      <w:proofErr w:type="spellStart"/>
      <w:r w:rsidRPr="004274B6">
        <w:t>перемолвку</w:t>
      </w:r>
      <w:proofErr w:type="spellEnd"/>
      <w:r w:rsidRPr="004274B6">
        <w:t xml:space="preserve">, сейчас подвели его к самому </w:t>
      </w:r>
      <w:proofErr w:type="spellStart"/>
      <w:r w:rsidRPr="004274B6">
        <w:t>Аболону</w:t>
      </w:r>
      <w:proofErr w:type="spellEnd"/>
      <w:r w:rsidRPr="004274B6">
        <w:t xml:space="preserve"> </w:t>
      </w:r>
      <w:proofErr w:type="spellStart"/>
      <w:r w:rsidRPr="004274B6">
        <w:t>полведерскому</w:t>
      </w:r>
      <w:proofErr w:type="spellEnd"/>
      <w:r w:rsidRPr="004274B6">
        <w:t xml:space="preserve"> и берут у того из одной руки </w:t>
      </w:r>
      <w:proofErr w:type="spellStart"/>
      <w:r w:rsidRPr="004274B6">
        <w:t>Мортимерово</w:t>
      </w:r>
      <w:proofErr w:type="spellEnd"/>
      <w:r w:rsidRPr="004274B6">
        <w:t xml:space="preserve"> ружье </w:t>
      </w:r>
      <w:r w:rsidRPr="004274B6">
        <w:rPr>
          <w:position w:val="6"/>
        </w:rPr>
        <w:footnoteReference w:id="4"/>
      </w:r>
      <w:r w:rsidRPr="004274B6">
        <w:t>, а из другой пистолю.</w:t>
      </w:r>
    </w:p>
    <w:p w:rsidR="00000000" w:rsidRPr="004274B6" w:rsidRDefault="006B0C36">
      <w:r w:rsidRPr="004274B6">
        <w:t>— </w:t>
      </w:r>
      <w:r w:rsidRPr="004274B6">
        <w:t>Вот, — говорят, — какая у нас производительность, — и подают ружье.</w:t>
      </w:r>
    </w:p>
    <w:p w:rsidR="00000000" w:rsidRPr="004274B6" w:rsidRDefault="006B0C36">
      <w:r w:rsidRPr="004274B6">
        <w:t xml:space="preserve">Государь на </w:t>
      </w:r>
      <w:proofErr w:type="spellStart"/>
      <w:r w:rsidRPr="004274B6">
        <w:t>Мортимерово</w:t>
      </w:r>
      <w:proofErr w:type="spellEnd"/>
      <w:r w:rsidRPr="004274B6">
        <w:t xml:space="preserve"> ружье посмотрел спокойно, потому что у него такие в Царском селе есть, а они потом дают ему пистолю и говорят:</w:t>
      </w:r>
    </w:p>
    <w:p w:rsidR="00000000" w:rsidRPr="004274B6" w:rsidRDefault="006B0C36">
      <w:r w:rsidRPr="004274B6">
        <w:t xml:space="preserve">— Это пистоля неизвестного, неподражаемого мастерства — ее наш адмирал у разбойничьего атамана в </w:t>
      </w:r>
      <w:proofErr w:type="spellStart"/>
      <w:r w:rsidRPr="004274B6">
        <w:t>Канделабрии</w:t>
      </w:r>
      <w:proofErr w:type="spellEnd"/>
      <w:r w:rsidRPr="004274B6">
        <w:t xml:space="preserve"> из-за пояса выдернул.</w:t>
      </w:r>
    </w:p>
    <w:p w:rsidR="00000000" w:rsidRPr="004274B6" w:rsidRDefault="006B0C36">
      <w:r w:rsidRPr="004274B6">
        <w:t xml:space="preserve">Государь взглянул на </w:t>
      </w:r>
      <w:proofErr w:type="gramStart"/>
      <w:r w:rsidRPr="004274B6">
        <w:t>пистолю</w:t>
      </w:r>
      <w:proofErr w:type="gramEnd"/>
      <w:r w:rsidRPr="004274B6">
        <w:t xml:space="preserve"> и наглядеться не может.</w:t>
      </w:r>
    </w:p>
    <w:p w:rsidR="00000000" w:rsidRPr="004274B6" w:rsidRDefault="006B0C36">
      <w:r w:rsidRPr="004274B6">
        <w:t>Взахался ужасно.</w:t>
      </w:r>
    </w:p>
    <w:p w:rsidR="00000000" w:rsidRPr="004274B6" w:rsidRDefault="006B0C36">
      <w:r w:rsidRPr="004274B6">
        <w:t xml:space="preserve">— Ах, </w:t>
      </w:r>
      <w:proofErr w:type="gramStart"/>
      <w:r w:rsidRPr="004274B6">
        <w:t>ах</w:t>
      </w:r>
      <w:proofErr w:type="gramEnd"/>
      <w:r w:rsidRPr="004274B6">
        <w:t>, ах, — говорит, — как это так… как это даже мо</w:t>
      </w:r>
      <w:r w:rsidRPr="004274B6">
        <w:t>жно так тонко сделать!</w:t>
      </w:r>
    </w:p>
    <w:p w:rsidR="00000000" w:rsidRPr="004274B6" w:rsidRDefault="006B0C36">
      <w:r w:rsidRPr="004274B6">
        <w:t>И к Платову по-русски оборачивается и говорит:</w:t>
      </w:r>
    </w:p>
    <w:p w:rsidR="00000000" w:rsidRPr="004274B6" w:rsidRDefault="006B0C36">
      <w:r w:rsidRPr="004274B6">
        <w:t xml:space="preserve">— Вот если бы у меня </w:t>
      </w:r>
      <w:proofErr w:type="gramStart"/>
      <w:r w:rsidRPr="004274B6">
        <w:t>был</w:t>
      </w:r>
      <w:proofErr w:type="gramEnd"/>
      <w:r w:rsidRPr="004274B6">
        <w:t xml:space="preserve"> хотя один такой мастер в России, так я бы этим весьма счастливый был и гордился, а тою мастера сейчас же благородным бы сделал, А Платов на эти слова в ту же мин</w:t>
      </w:r>
      <w:r w:rsidRPr="004274B6">
        <w:t>уту опустил правую руку в свои большие шаровары и тащит оттуда ружейную отвертку. Англичане говорят:</w:t>
      </w:r>
    </w:p>
    <w:p w:rsidR="00000000" w:rsidRPr="004274B6" w:rsidRDefault="006B0C36">
      <w:r w:rsidRPr="004274B6">
        <w:t xml:space="preserve">«Это не отворяется», а он, внимания не обращая, ну замок ковырять. Повернул раз, повернул два — замок и вынулся. Платов показывает государю собачку, а там </w:t>
      </w:r>
      <w:r w:rsidRPr="004274B6">
        <w:t xml:space="preserve">на </w:t>
      </w:r>
      <w:proofErr w:type="gramStart"/>
      <w:r w:rsidRPr="004274B6">
        <w:t>самом</w:t>
      </w:r>
      <w:proofErr w:type="gramEnd"/>
      <w:r w:rsidRPr="004274B6">
        <w:t xml:space="preserve"> </w:t>
      </w:r>
      <w:proofErr w:type="spellStart"/>
      <w:r w:rsidRPr="004274B6">
        <w:t>сугибе</w:t>
      </w:r>
      <w:proofErr w:type="spellEnd"/>
      <w:r w:rsidRPr="004274B6">
        <w:t xml:space="preserve"> сделана русская надпись: «Иван Москвин </w:t>
      </w:r>
      <w:proofErr w:type="gramStart"/>
      <w:r w:rsidRPr="004274B6">
        <w:t>во</w:t>
      </w:r>
      <w:proofErr w:type="gramEnd"/>
      <w:r w:rsidRPr="004274B6">
        <w:t xml:space="preserve"> граде Туле».</w:t>
      </w:r>
    </w:p>
    <w:p w:rsidR="00000000" w:rsidRPr="004274B6" w:rsidRDefault="006B0C36">
      <w:r w:rsidRPr="004274B6">
        <w:t xml:space="preserve">Англичане удивляются и друг дружку </w:t>
      </w:r>
      <w:proofErr w:type="spellStart"/>
      <w:r w:rsidRPr="004274B6">
        <w:t>поталкивают</w:t>
      </w:r>
      <w:proofErr w:type="spellEnd"/>
      <w:r w:rsidRPr="004274B6">
        <w:t>:</w:t>
      </w:r>
    </w:p>
    <w:p w:rsidR="00000000" w:rsidRPr="004274B6" w:rsidRDefault="006B0C36">
      <w:r w:rsidRPr="004274B6">
        <w:t>— Ох-де, мы маху дали!</w:t>
      </w:r>
    </w:p>
    <w:p w:rsidR="00000000" w:rsidRPr="004274B6" w:rsidRDefault="006B0C36">
      <w:r w:rsidRPr="004274B6">
        <w:t>А государь Платову грустно говорит:</w:t>
      </w:r>
    </w:p>
    <w:p w:rsidR="00000000" w:rsidRPr="004274B6" w:rsidRDefault="006B0C36">
      <w:r w:rsidRPr="004274B6">
        <w:t>— Зачем ты их очень сконфузил, мне их теперь очень жалко. Поедем.</w:t>
      </w:r>
    </w:p>
    <w:p w:rsidR="00000000" w:rsidRPr="004274B6" w:rsidRDefault="006B0C36">
      <w:r w:rsidRPr="004274B6">
        <w:t>Сели опять в</w:t>
      </w:r>
      <w:r w:rsidRPr="004274B6">
        <w:t xml:space="preserve"> ту же </w:t>
      </w:r>
      <w:proofErr w:type="spellStart"/>
      <w:r w:rsidRPr="004274B6">
        <w:t>двухсестную</w:t>
      </w:r>
      <w:proofErr w:type="spellEnd"/>
      <w:r w:rsidRPr="004274B6">
        <w:t xml:space="preserve"> карету и поехали, и государь в этот день на бале был, а Платов еще больший стакан ки</w:t>
      </w:r>
      <w:proofErr w:type="gramStart"/>
      <w:r w:rsidRPr="004274B6">
        <w:t>с-</w:t>
      </w:r>
      <w:proofErr w:type="gramEnd"/>
      <w:r w:rsidRPr="004274B6">
        <w:t xml:space="preserve"> </w:t>
      </w:r>
      <w:proofErr w:type="spellStart"/>
      <w:r w:rsidRPr="004274B6">
        <w:t>лярки</w:t>
      </w:r>
      <w:proofErr w:type="spellEnd"/>
      <w:r w:rsidRPr="004274B6">
        <w:t xml:space="preserve"> </w:t>
      </w:r>
      <w:proofErr w:type="spellStart"/>
      <w:r w:rsidRPr="004274B6">
        <w:t>выдушил</w:t>
      </w:r>
      <w:proofErr w:type="spellEnd"/>
      <w:r w:rsidRPr="004274B6">
        <w:t xml:space="preserve"> и спал крепким казачьим сном.</w:t>
      </w:r>
    </w:p>
    <w:p w:rsidR="00000000" w:rsidRPr="004274B6" w:rsidRDefault="006B0C36">
      <w:r w:rsidRPr="004274B6">
        <w:t>Было ему и радостно, что он англичан оконфузил, а тульского мастера на точку вида поставил, но было и доса</w:t>
      </w:r>
      <w:r w:rsidRPr="004274B6">
        <w:t>дно: зачем государь под такой случай англичан сожалел!</w:t>
      </w:r>
    </w:p>
    <w:p w:rsidR="00000000" w:rsidRPr="004274B6" w:rsidRDefault="006B0C36">
      <w:r w:rsidRPr="004274B6">
        <w:t>«Через что это государь огорчился? — думал Платов. — Совсем того не понимаю!» И в таком рассуждении он два раза вставал, крестился и водку пил, пока насильно на себя крепкий сон навел.</w:t>
      </w:r>
    </w:p>
    <w:p w:rsidR="00000000" w:rsidRPr="004274B6" w:rsidRDefault="006B0C36">
      <w:r w:rsidRPr="004274B6">
        <w:t>А англичане же в</w:t>
      </w:r>
      <w:r w:rsidRPr="004274B6">
        <w:t xml:space="preserve"> это самое время тоже не спали, потому что и им завертело. Пока </w:t>
      </w:r>
      <w:r w:rsidRPr="004274B6">
        <w:lastRenderedPageBreak/>
        <w:t xml:space="preserve">государь на бале веселился, </w:t>
      </w:r>
      <w:proofErr w:type="spellStart"/>
      <w:r w:rsidRPr="004274B6">
        <w:t>онн</w:t>
      </w:r>
      <w:proofErr w:type="spellEnd"/>
      <w:r w:rsidRPr="004274B6">
        <w:t xml:space="preserve"> ему такое новое удивление подстроили, что у Платова всю фантазию отняли.</w:t>
      </w:r>
    </w:p>
    <w:p w:rsidR="00000000" w:rsidRPr="004274B6" w:rsidRDefault="006B0C36"/>
    <w:p w:rsidR="00000000" w:rsidRPr="004274B6" w:rsidRDefault="006B0C36">
      <w:r w:rsidRPr="004274B6">
        <w:rPr>
          <w:i/>
          <w:iCs/>
        </w:rPr>
        <w:t xml:space="preserve">* </w:t>
      </w:r>
      <w:r w:rsidRPr="004274B6">
        <w:t xml:space="preserve"> </w:t>
      </w:r>
      <w:proofErr w:type="spellStart"/>
      <w:r w:rsidRPr="004274B6">
        <w:t>Мортимерово</w:t>
      </w:r>
      <w:proofErr w:type="spellEnd"/>
      <w:r w:rsidRPr="004274B6">
        <w:t xml:space="preserve"> ружье. — Г. В. </w:t>
      </w:r>
      <w:proofErr w:type="spellStart"/>
      <w:r w:rsidRPr="004274B6">
        <w:t>Мортимер</w:t>
      </w:r>
      <w:proofErr w:type="spellEnd"/>
      <w:r w:rsidRPr="004274B6">
        <w:t xml:space="preserve"> — английский оружейник конца XVIII века.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3" w:name="_Toc443416793"/>
      <w:r w:rsidRPr="004274B6">
        <w:t>ГЛА</w:t>
      </w:r>
      <w:r w:rsidRPr="004274B6">
        <w:t>ВА III</w:t>
      </w:r>
      <w:bookmarkEnd w:id="3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>На другой день, как Платов к государю с добрым утром явился, тот ему н говорит:</w:t>
      </w:r>
    </w:p>
    <w:p w:rsidR="00000000" w:rsidRPr="004274B6" w:rsidRDefault="006B0C36">
      <w:r w:rsidRPr="004274B6">
        <w:t xml:space="preserve">— Пусть сейчас заложат </w:t>
      </w:r>
      <w:proofErr w:type="spellStart"/>
      <w:r w:rsidRPr="004274B6">
        <w:t>двухсестную</w:t>
      </w:r>
      <w:proofErr w:type="spellEnd"/>
      <w:r w:rsidRPr="004274B6">
        <w:t xml:space="preserve"> карету, и поедем в новые кунсткамеры смотреть.</w:t>
      </w:r>
    </w:p>
    <w:p w:rsidR="00000000" w:rsidRPr="004274B6" w:rsidRDefault="006B0C36">
      <w:r w:rsidRPr="004274B6">
        <w:t xml:space="preserve">Платов даже осмелился доложить, </w:t>
      </w:r>
      <w:proofErr w:type="gramStart"/>
      <w:r w:rsidRPr="004274B6">
        <w:t>что</w:t>
      </w:r>
      <w:proofErr w:type="gramEnd"/>
      <w:r w:rsidRPr="004274B6">
        <w:t xml:space="preserve"> не довольно ли, мол, чужеземные продукты смотреть </w:t>
      </w:r>
      <w:r w:rsidRPr="004274B6">
        <w:t>и не лучше ли к себе в Россию собираться, но государь говорит:</w:t>
      </w:r>
    </w:p>
    <w:p w:rsidR="00000000" w:rsidRPr="004274B6" w:rsidRDefault="006B0C36">
      <w:r w:rsidRPr="004274B6">
        <w:t>— Нет, я еще желаю другие новости видеть: мне хвалили, как у них первый сорт сахар делают.</w:t>
      </w:r>
    </w:p>
    <w:p w:rsidR="00000000" w:rsidRPr="004274B6" w:rsidRDefault="006B0C36">
      <w:r w:rsidRPr="004274B6">
        <w:t>Поехали.</w:t>
      </w:r>
    </w:p>
    <w:p w:rsidR="00000000" w:rsidRPr="004274B6" w:rsidRDefault="006B0C36">
      <w:r w:rsidRPr="004274B6">
        <w:t xml:space="preserve">Англичане всё </w:t>
      </w:r>
      <w:proofErr w:type="gramStart"/>
      <w:r w:rsidRPr="004274B6">
        <w:t>государю</w:t>
      </w:r>
      <w:proofErr w:type="gramEnd"/>
      <w:r w:rsidRPr="004274B6">
        <w:t xml:space="preserve"> показывают: </w:t>
      </w:r>
      <w:proofErr w:type="gramStart"/>
      <w:r w:rsidRPr="004274B6">
        <w:t>какие</w:t>
      </w:r>
      <w:proofErr w:type="gramEnd"/>
      <w:r w:rsidRPr="004274B6">
        <w:t xml:space="preserve"> у них разные первые сорта, а Платов смотрел, смотрел да вдруг говорит:</w:t>
      </w:r>
    </w:p>
    <w:p w:rsidR="00000000" w:rsidRPr="004274B6" w:rsidRDefault="006B0C36">
      <w:r w:rsidRPr="004274B6">
        <w:t xml:space="preserve">— А покажите-ка нам ваших заводов сахар </w:t>
      </w:r>
      <w:proofErr w:type="spellStart"/>
      <w:r w:rsidRPr="004274B6">
        <w:t>молво</w:t>
      </w:r>
      <w:proofErr w:type="spellEnd"/>
      <w:r w:rsidRPr="004274B6">
        <w:t xml:space="preserve"> </w:t>
      </w:r>
      <w:r w:rsidRPr="004274B6">
        <w:rPr>
          <w:position w:val="6"/>
        </w:rPr>
        <w:footnoteReference w:id="5"/>
      </w:r>
      <w:r w:rsidRPr="004274B6">
        <w:t>.</w:t>
      </w:r>
    </w:p>
    <w:p w:rsidR="00000000" w:rsidRPr="004274B6" w:rsidRDefault="006B0C36">
      <w:r w:rsidRPr="004274B6">
        <w:t xml:space="preserve">А англичане и не знают, что это такое </w:t>
      </w:r>
      <w:proofErr w:type="gramStart"/>
      <w:r w:rsidRPr="004274B6">
        <w:rPr>
          <w:b/>
          <w:bCs/>
        </w:rPr>
        <w:t>м</w:t>
      </w:r>
      <w:proofErr w:type="gramEnd"/>
      <w:r w:rsidRPr="004274B6">
        <w:rPr>
          <w:b/>
          <w:bCs/>
        </w:rPr>
        <w:t xml:space="preserve"> о л в о.</w:t>
      </w:r>
      <w:r w:rsidRPr="004274B6">
        <w:t xml:space="preserve">  Перешептываются, перемигиваются, твердят д</w:t>
      </w:r>
      <w:r w:rsidRPr="004274B6">
        <w:t>руг дружке: «</w:t>
      </w:r>
      <w:proofErr w:type="spellStart"/>
      <w:r w:rsidRPr="004274B6">
        <w:t>Молво</w:t>
      </w:r>
      <w:proofErr w:type="spellEnd"/>
      <w:r w:rsidRPr="004274B6">
        <w:t xml:space="preserve">, </w:t>
      </w:r>
      <w:proofErr w:type="spellStart"/>
      <w:r w:rsidRPr="004274B6">
        <w:t>молво</w:t>
      </w:r>
      <w:proofErr w:type="spellEnd"/>
      <w:r w:rsidRPr="004274B6">
        <w:t>», а понять не могут, что это у нас такой сахар делается, и должны сознаться, что у них все сахара есть, а «молва» нет.</w:t>
      </w:r>
    </w:p>
    <w:p w:rsidR="00000000" w:rsidRPr="004274B6" w:rsidRDefault="006B0C36">
      <w:r w:rsidRPr="004274B6">
        <w:t>Платов говорит:</w:t>
      </w:r>
    </w:p>
    <w:p w:rsidR="00000000" w:rsidRPr="004274B6" w:rsidRDefault="006B0C36">
      <w:r w:rsidRPr="004274B6">
        <w:t xml:space="preserve">— Ну, так и нечем хвастаться. Приезжайте к нам, мы вас напоим чаем с настоящим </w:t>
      </w:r>
      <w:proofErr w:type="spellStart"/>
      <w:r w:rsidRPr="004274B6">
        <w:t>молво</w:t>
      </w:r>
      <w:proofErr w:type="spellEnd"/>
      <w:r w:rsidRPr="004274B6">
        <w:t xml:space="preserve"> Бобринског</w:t>
      </w:r>
      <w:r w:rsidRPr="004274B6">
        <w:t xml:space="preserve">о завода </w:t>
      </w:r>
      <w:r w:rsidRPr="004274B6">
        <w:rPr>
          <w:position w:val="6"/>
        </w:rPr>
        <w:footnoteReference w:id="6"/>
      </w:r>
      <w:r w:rsidRPr="004274B6">
        <w:t>.</w:t>
      </w:r>
    </w:p>
    <w:p w:rsidR="00000000" w:rsidRPr="004274B6" w:rsidRDefault="006B0C36">
      <w:r w:rsidRPr="004274B6">
        <w:t>А государь его за рукав дернул и тихо сказал:</w:t>
      </w:r>
    </w:p>
    <w:p w:rsidR="00000000" w:rsidRPr="004274B6" w:rsidRDefault="006B0C36">
      <w:r w:rsidRPr="004274B6">
        <w:t>— </w:t>
      </w:r>
      <w:proofErr w:type="spellStart"/>
      <w:r w:rsidRPr="004274B6">
        <w:t>Пожалуста</w:t>
      </w:r>
      <w:proofErr w:type="spellEnd"/>
      <w:r w:rsidRPr="004274B6">
        <w:t>, не порть мне политики.</w:t>
      </w:r>
    </w:p>
    <w:p w:rsidR="00000000" w:rsidRPr="004274B6" w:rsidRDefault="006B0C36">
      <w:r w:rsidRPr="004274B6">
        <w:t xml:space="preserve">Тогда англичане позвали государя в самую последнюю кунсткамеру, где у них со всего света собраны минеральные камни и </w:t>
      </w:r>
      <w:proofErr w:type="spellStart"/>
      <w:r w:rsidRPr="004274B6">
        <w:t>нимфозории</w:t>
      </w:r>
      <w:proofErr w:type="spellEnd"/>
      <w:r w:rsidRPr="004274B6">
        <w:t>, начиная с самой огромнейшей ег</w:t>
      </w:r>
      <w:r w:rsidRPr="004274B6">
        <w:t xml:space="preserve">ипетской </w:t>
      </w:r>
      <w:proofErr w:type="spellStart"/>
      <w:r w:rsidRPr="004274B6">
        <w:t>керамиды</w:t>
      </w:r>
      <w:proofErr w:type="spellEnd"/>
      <w:r w:rsidRPr="004274B6">
        <w:t xml:space="preserve"> до </w:t>
      </w:r>
      <w:proofErr w:type="spellStart"/>
      <w:r w:rsidRPr="004274B6">
        <w:t>закожной</w:t>
      </w:r>
      <w:proofErr w:type="spellEnd"/>
      <w:r w:rsidRPr="004274B6">
        <w:t xml:space="preserve"> блохи, которую глазам видеть невозможно, а угрызение ее между кожей и телом.</w:t>
      </w:r>
    </w:p>
    <w:p w:rsidR="00000000" w:rsidRPr="004274B6" w:rsidRDefault="006B0C36">
      <w:r w:rsidRPr="004274B6">
        <w:t xml:space="preserve">Государь поехал. Осмотрели </w:t>
      </w:r>
      <w:proofErr w:type="spellStart"/>
      <w:r w:rsidRPr="004274B6">
        <w:t>керамиды</w:t>
      </w:r>
      <w:proofErr w:type="spellEnd"/>
      <w:r w:rsidRPr="004274B6">
        <w:t xml:space="preserve"> и всякие </w:t>
      </w:r>
      <w:proofErr w:type="spellStart"/>
      <w:r w:rsidRPr="004274B6">
        <w:t>чучелы</w:t>
      </w:r>
      <w:proofErr w:type="spellEnd"/>
      <w:r w:rsidRPr="004274B6">
        <w:t xml:space="preserve"> и выходят вон, а Платов думает себе: «Вот, славу богу, все благополучно: государь ничему не удивл</w:t>
      </w:r>
      <w:r w:rsidRPr="004274B6">
        <w:t>яется».</w:t>
      </w:r>
    </w:p>
    <w:p w:rsidR="00000000" w:rsidRPr="004274B6" w:rsidRDefault="006B0C36">
      <w:r w:rsidRPr="004274B6">
        <w:t xml:space="preserve">Но только пришли в самую последнюю комнату, а тут стоят их рабочие в </w:t>
      </w:r>
      <w:proofErr w:type="spellStart"/>
      <w:r w:rsidRPr="004274B6">
        <w:t>тужу</w:t>
      </w:r>
      <w:proofErr w:type="gramStart"/>
      <w:r w:rsidRPr="004274B6">
        <w:t>р</w:t>
      </w:r>
      <w:proofErr w:type="spellEnd"/>
      <w:r w:rsidRPr="004274B6">
        <w:t>-</w:t>
      </w:r>
      <w:proofErr w:type="gramEnd"/>
      <w:r w:rsidRPr="004274B6">
        <w:t xml:space="preserve"> </w:t>
      </w:r>
      <w:proofErr w:type="spellStart"/>
      <w:r w:rsidRPr="004274B6">
        <w:t>ных</w:t>
      </w:r>
      <w:proofErr w:type="spellEnd"/>
      <w:r w:rsidRPr="004274B6">
        <w:t xml:space="preserve"> жилетках и в фартуках и держат поднос, на котором ничего нет. Государь вдруг и удивился, что ему подают пустой поднос.</w:t>
      </w:r>
    </w:p>
    <w:p w:rsidR="00000000" w:rsidRPr="004274B6" w:rsidRDefault="006B0C36">
      <w:r w:rsidRPr="004274B6">
        <w:t xml:space="preserve">— Что это такое значит? — спрашивает, а аглицкие </w:t>
      </w:r>
      <w:r w:rsidRPr="004274B6">
        <w:t>мастера отвечают:</w:t>
      </w:r>
    </w:p>
    <w:p w:rsidR="00000000" w:rsidRPr="004274B6" w:rsidRDefault="006B0C36">
      <w:r w:rsidRPr="004274B6">
        <w:t>— Это вашему величеству наше покорное поднесение.</w:t>
      </w:r>
    </w:p>
    <w:p w:rsidR="00000000" w:rsidRPr="004274B6" w:rsidRDefault="006B0C36">
      <w:r w:rsidRPr="004274B6">
        <w:t>— Что же это?</w:t>
      </w:r>
    </w:p>
    <w:p w:rsidR="00000000" w:rsidRPr="004274B6" w:rsidRDefault="006B0C36">
      <w:r w:rsidRPr="004274B6">
        <w:t xml:space="preserve">— А вот, — говорят, — изволите видеть </w:t>
      </w:r>
      <w:proofErr w:type="spellStart"/>
      <w:r w:rsidRPr="004274B6">
        <w:t>сориночку</w:t>
      </w:r>
      <w:proofErr w:type="spellEnd"/>
      <w:r w:rsidRPr="004274B6">
        <w:t>?</w:t>
      </w:r>
    </w:p>
    <w:p w:rsidR="00000000" w:rsidRPr="004274B6" w:rsidRDefault="006B0C36">
      <w:r w:rsidRPr="004274B6">
        <w:t>Государь посмотрел и видит: точно, лежит на серебряном подносе самая крошечная соринка.</w:t>
      </w:r>
    </w:p>
    <w:p w:rsidR="00000000" w:rsidRPr="004274B6" w:rsidRDefault="006B0C36">
      <w:r w:rsidRPr="004274B6">
        <w:t>Работники говорят:</w:t>
      </w:r>
    </w:p>
    <w:p w:rsidR="00000000" w:rsidRPr="004274B6" w:rsidRDefault="006B0C36">
      <w:r w:rsidRPr="004274B6">
        <w:t>— Извольте пальчик</w:t>
      </w:r>
      <w:r w:rsidRPr="004274B6">
        <w:t xml:space="preserve"> послюнить и ее на ладошку взять.</w:t>
      </w:r>
    </w:p>
    <w:p w:rsidR="00000000" w:rsidRPr="004274B6" w:rsidRDefault="006B0C36">
      <w:r w:rsidRPr="004274B6">
        <w:t>— На что же мне эта соринка?</w:t>
      </w:r>
    </w:p>
    <w:p w:rsidR="00000000" w:rsidRPr="004274B6" w:rsidRDefault="006B0C36"/>
    <w:p w:rsidR="00000000" w:rsidRPr="004274B6" w:rsidRDefault="006B0C36">
      <w:r w:rsidRPr="004274B6">
        <w:rPr>
          <w:i/>
          <w:iCs/>
        </w:rPr>
        <w:t>*</w:t>
      </w:r>
      <w:r w:rsidRPr="004274B6">
        <w:t xml:space="preserve">  Сахар </w:t>
      </w:r>
      <w:proofErr w:type="spellStart"/>
      <w:r w:rsidRPr="004274B6">
        <w:t>молво</w:t>
      </w:r>
      <w:proofErr w:type="spellEnd"/>
      <w:r w:rsidRPr="004274B6">
        <w:t xml:space="preserve"> — сахар, производившийся в Петербурге на заводе Я. Н. </w:t>
      </w:r>
      <w:proofErr w:type="spellStart"/>
      <w:r w:rsidRPr="004274B6">
        <w:t>Молво</w:t>
      </w:r>
      <w:proofErr w:type="spellEnd"/>
      <w:r w:rsidRPr="004274B6">
        <w:t xml:space="preserve"> в начале XIX века.</w:t>
      </w:r>
    </w:p>
    <w:p w:rsidR="00000000" w:rsidRPr="004274B6" w:rsidRDefault="006B0C36">
      <w:r w:rsidRPr="004274B6">
        <w:rPr>
          <w:i/>
          <w:iCs/>
        </w:rPr>
        <w:t>*</w:t>
      </w:r>
      <w:r w:rsidRPr="004274B6">
        <w:t xml:space="preserve">  </w:t>
      </w:r>
      <w:proofErr w:type="spellStart"/>
      <w:r w:rsidRPr="004274B6">
        <w:t>Бобринский</w:t>
      </w:r>
      <w:proofErr w:type="spellEnd"/>
      <w:r w:rsidRPr="004274B6">
        <w:t xml:space="preserve"> завод — рафинадный завод основателя русской сахарной </w:t>
      </w:r>
      <w:r w:rsidRPr="004274B6">
        <w:lastRenderedPageBreak/>
        <w:t>промышленности графа А. А. Бобр</w:t>
      </w:r>
      <w:r w:rsidRPr="004274B6">
        <w:t>инского (1800–1868) в Киевской губернии, существовавший с 30-х годов XIX века.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r w:rsidRPr="004274B6">
        <w:t xml:space="preserve">— Это, — отвечают, — не соринка, а </w:t>
      </w:r>
      <w:proofErr w:type="spellStart"/>
      <w:r w:rsidRPr="004274B6">
        <w:t>нимфозория</w:t>
      </w:r>
      <w:proofErr w:type="spellEnd"/>
      <w:r w:rsidRPr="004274B6">
        <w:t>.</w:t>
      </w:r>
    </w:p>
    <w:p w:rsidR="00000000" w:rsidRPr="004274B6" w:rsidRDefault="006B0C36">
      <w:r w:rsidRPr="004274B6">
        <w:t>— Живая она?</w:t>
      </w:r>
    </w:p>
    <w:p w:rsidR="00000000" w:rsidRPr="004274B6" w:rsidRDefault="006B0C36">
      <w:r w:rsidRPr="004274B6">
        <w:t xml:space="preserve">— Никак нет, — отвечают, — не живая, а из чистой из аглицкой стали в изображении блохи нами выкована, и в середине </w:t>
      </w:r>
      <w:r w:rsidRPr="004274B6">
        <w:t xml:space="preserve">в ней завод и пружина. Извольте ключиком повернуть: она сейчас начнет </w:t>
      </w:r>
      <w:proofErr w:type="spellStart"/>
      <w:r w:rsidRPr="004274B6">
        <w:t>дансе</w:t>
      </w:r>
      <w:proofErr w:type="spellEnd"/>
      <w:r w:rsidRPr="004274B6">
        <w:t xml:space="preserve"> танцевать.</w:t>
      </w:r>
    </w:p>
    <w:p w:rsidR="00000000" w:rsidRPr="004274B6" w:rsidRDefault="006B0C36">
      <w:r w:rsidRPr="004274B6">
        <w:t xml:space="preserve">Государь </w:t>
      </w:r>
      <w:proofErr w:type="spellStart"/>
      <w:r w:rsidRPr="004274B6">
        <w:t>залюбопытствовал</w:t>
      </w:r>
      <w:proofErr w:type="spellEnd"/>
      <w:r w:rsidRPr="004274B6">
        <w:t xml:space="preserve"> и спрашивает:</w:t>
      </w:r>
    </w:p>
    <w:p w:rsidR="00000000" w:rsidRPr="004274B6" w:rsidRDefault="006B0C36">
      <w:r w:rsidRPr="004274B6">
        <w:t>— А где же ключик?</w:t>
      </w:r>
    </w:p>
    <w:p w:rsidR="00000000" w:rsidRPr="004274B6" w:rsidRDefault="006B0C36">
      <w:r w:rsidRPr="004274B6">
        <w:t>А англичане говорят:</w:t>
      </w:r>
    </w:p>
    <w:p w:rsidR="00000000" w:rsidRPr="004274B6" w:rsidRDefault="006B0C36">
      <w:r w:rsidRPr="004274B6">
        <w:t>— Здесь и ключ перед вашими очами.</w:t>
      </w:r>
    </w:p>
    <w:p w:rsidR="00000000" w:rsidRPr="004274B6" w:rsidRDefault="006B0C36">
      <w:r w:rsidRPr="004274B6">
        <w:t>— Отчего же, — государь говорит, — я его не вижу?</w:t>
      </w:r>
    </w:p>
    <w:p w:rsidR="00000000" w:rsidRPr="004274B6" w:rsidRDefault="006B0C36">
      <w:r w:rsidRPr="004274B6">
        <w:t>— Потому, — отвечают, — что это надо в мелкоскоп.</w:t>
      </w:r>
    </w:p>
    <w:p w:rsidR="00000000" w:rsidRPr="004274B6" w:rsidRDefault="006B0C36">
      <w:r w:rsidRPr="004274B6">
        <w:t>Подали мелкоскоп, и государь увидел, что возле блохи действительно на подносе ключик лежит.</w:t>
      </w:r>
    </w:p>
    <w:p w:rsidR="00000000" w:rsidRPr="004274B6" w:rsidRDefault="006B0C36">
      <w:r w:rsidRPr="004274B6">
        <w:t xml:space="preserve">— Извольте, — говорят, — взять ее на </w:t>
      </w:r>
      <w:proofErr w:type="spellStart"/>
      <w:r w:rsidRPr="004274B6">
        <w:t>ладошечку</w:t>
      </w:r>
      <w:proofErr w:type="spellEnd"/>
      <w:r w:rsidRPr="004274B6">
        <w:t xml:space="preserve"> — у нее в </w:t>
      </w:r>
      <w:proofErr w:type="spellStart"/>
      <w:r w:rsidRPr="004274B6">
        <w:t>пузичке</w:t>
      </w:r>
      <w:proofErr w:type="spellEnd"/>
      <w:r w:rsidRPr="004274B6">
        <w:t xml:space="preserve"> завидная дырка, а ключ семь поворотов имеет, и то</w:t>
      </w:r>
      <w:r w:rsidRPr="004274B6">
        <w:t xml:space="preserve">гда она пойдет </w:t>
      </w:r>
      <w:proofErr w:type="spellStart"/>
      <w:r w:rsidRPr="004274B6">
        <w:t>дансе</w:t>
      </w:r>
      <w:proofErr w:type="spellEnd"/>
      <w:r w:rsidRPr="004274B6">
        <w:t>…</w:t>
      </w:r>
    </w:p>
    <w:p w:rsidR="00000000" w:rsidRPr="004274B6" w:rsidRDefault="006B0C36">
      <w:r w:rsidRPr="004274B6">
        <w:t xml:space="preserve">Насилу государь этот ключик ухватил и насилу его в щепотке мог удержать, а в другую щепотку блошку взял и только ключик вставил, как почувствовал, что она начинает усиками водить, потом ножками стала перебирать, </w:t>
      </w:r>
      <w:proofErr w:type="gramStart"/>
      <w:r w:rsidRPr="004274B6">
        <w:t>а</w:t>
      </w:r>
      <w:proofErr w:type="gramEnd"/>
      <w:r w:rsidRPr="004274B6">
        <w:t xml:space="preserve"> наконец вдруг прыгну</w:t>
      </w:r>
      <w:r w:rsidRPr="004274B6">
        <w:t xml:space="preserve">ла и на одном лету прямое </w:t>
      </w:r>
      <w:proofErr w:type="spellStart"/>
      <w:r w:rsidRPr="004274B6">
        <w:t>дансе</w:t>
      </w:r>
      <w:proofErr w:type="spellEnd"/>
      <w:r w:rsidRPr="004274B6">
        <w:t xml:space="preserve"> две </w:t>
      </w:r>
      <w:proofErr w:type="spellStart"/>
      <w:r w:rsidRPr="004274B6">
        <w:t>верояции</w:t>
      </w:r>
      <w:proofErr w:type="spellEnd"/>
      <w:r w:rsidRPr="004274B6">
        <w:t xml:space="preserve"> в сторону, потом в другую, и так в три </w:t>
      </w:r>
      <w:proofErr w:type="spellStart"/>
      <w:r w:rsidRPr="004274B6">
        <w:t>верояции</w:t>
      </w:r>
      <w:proofErr w:type="spellEnd"/>
      <w:r w:rsidRPr="004274B6">
        <w:t xml:space="preserve"> всю </w:t>
      </w:r>
      <w:proofErr w:type="spellStart"/>
      <w:r w:rsidRPr="004274B6">
        <w:t>кавриль</w:t>
      </w:r>
      <w:proofErr w:type="spellEnd"/>
      <w:r w:rsidRPr="004274B6">
        <w:t xml:space="preserve"> станцевала.</w:t>
      </w:r>
    </w:p>
    <w:p w:rsidR="00000000" w:rsidRPr="004274B6" w:rsidRDefault="006B0C36">
      <w:r w:rsidRPr="004274B6">
        <w:t>Государь сразу же велел англичанам миллион дать, какими сами захотят деньгами, — хотят серебряными пятачками, хотят мелкими ассигнациями.</w:t>
      </w:r>
    </w:p>
    <w:p w:rsidR="00000000" w:rsidRPr="004274B6" w:rsidRDefault="006B0C36">
      <w:proofErr w:type="gramStart"/>
      <w:r w:rsidRPr="004274B6">
        <w:t>А</w:t>
      </w:r>
      <w:r w:rsidRPr="004274B6">
        <w:t>нгличане попросили, чтобы им серебром отпустили, потому что в бумажках они толку не знают; а потом сейчас и другую свою хитрость показали: блоху в дар подали, а футляра на нее не принесли; без футляра же ни ее, ни ключика держать нельзя, потому что затеряю</w:t>
      </w:r>
      <w:r w:rsidRPr="004274B6">
        <w:t>тся и в сору их так и выбросят.</w:t>
      </w:r>
      <w:proofErr w:type="gramEnd"/>
      <w:r w:rsidRPr="004274B6">
        <w:t xml:space="preserve"> А футляр на нее у них сделан из цельного бриллиантового ореха — и ей местечко в середине выдавлено. Этого они не подали, потому что футляр, говорят, будто казенный, а у них </w:t>
      </w:r>
      <w:proofErr w:type="gramStart"/>
      <w:r w:rsidRPr="004274B6">
        <w:t>насчет</w:t>
      </w:r>
      <w:proofErr w:type="gramEnd"/>
      <w:r w:rsidRPr="004274B6">
        <w:t xml:space="preserve"> казенного строго, хоть и для государя — нель</w:t>
      </w:r>
      <w:r w:rsidRPr="004274B6">
        <w:t>зя жертвовать.</w:t>
      </w:r>
    </w:p>
    <w:p w:rsidR="00000000" w:rsidRPr="004274B6" w:rsidRDefault="006B0C36">
      <w:proofErr w:type="gramStart"/>
      <w:r w:rsidRPr="004274B6">
        <w:t>Платов</w:t>
      </w:r>
      <w:proofErr w:type="gramEnd"/>
      <w:r w:rsidRPr="004274B6">
        <w:t xml:space="preserve"> было очень рассердился, потому что говорит:</w:t>
      </w:r>
    </w:p>
    <w:p w:rsidR="00000000" w:rsidRPr="004274B6" w:rsidRDefault="006B0C36">
      <w:r w:rsidRPr="004274B6">
        <w:t>— Для чего такое мошенничество! Дар сделали и миллион за то получили, и все еще недостаточно! Футляр, — говорит, всегда при всякой вещи принадлежит.</w:t>
      </w:r>
    </w:p>
    <w:p w:rsidR="00000000" w:rsidRPr="004274B6" w:rsidRDefault="006B0C36">
      <w:r w:rsidRPr="004274B6">
        <w:t>Но государь говорит:</w:t>
      </w:r>
    </w:p>
    <w:p w:rsidR="00000000" w:rsidRPr="004274B6" w:rsidRDefault="006B0C36">
      <w:r w:rsidRPr="004274B6">
        <w:t xml:space="preserve">— Оставь, </w:t>
      </w:r>
      <w:proofErr w:type="spellStart"/>
      <w:r w:rsidRPr="004274B6">
        <w:t>пожалуста</w:t>
      </w:r>
      <w:proofErr w:type="spellEnd"/>
      <w:r w:rsidRPr="004274B6">
        <w:t>,</w:t>
      </w:r>
      <w:r w:rsidRPr="004274B6">
        <w:t xml:space="preserve"> это не твое </w:t>
      </w:r>
      <w:proofErr w:type="spellStart"/>
      <w:r w:rsidRPr="004274B6">
        <w:t>д</w:t>
      </w:r>
      <w:r w:rsidRPr="004274B6">
        <w:rPr>
          <w:i/>
          <w:iCs/>
        </w:rPr>
        <w:t>елоне</w:t>
      </w:r>
      <w:proofErr w:type="spellEnd"/>
      <w:r w:rsidRPr="004274B6">
        <w:rPr>
          <w:i/>
          <w:iCs/>
        </w:rPr>
        <w:t xml:space="preserve"> порть мне политики</w:t>
      </w:r>
      <w:proofErr w:type="gramStart"/>
      <w:r w:rsidRPr="004274B6">
        <w:t xml:space="preserve"> .</w:t>
      </w:r>
      <w:proofErr w:type="gramEnd"/>
      <w:r w:rsidRPr="004274B6">
        <w:t xml:space="preserve"> У них свой обычай, — И спрашивает:- Сколько тот орех стоит, в котором блоха </w:t>
      </w:r>
      <w:proofErr w:type="spellStart"/>
      <w:r w:rsidRPr="004274B6">
        <w:t>местится</w:t>
      </w:r>
      <w:proofErr w:type="spellEnd"/>
      <w:r w:rsidRPr="004274B6">
        <w:t>?</w:t>
      </w:r>
    </w:p>
    <w:p w:rsidR="00000000" w:rsidRPr="004274B6" w:rsidRDefault="006B0C36">
      <w:r w:rsidRPr="004274B6">
        <w:t>Англичане положили за это еще пять тысяч.</w:t>
      </w:r>
    </w:p>
    <w:p w:rsidR="00000000" w:rsidRPr="004274B6" w:rsidRDefault="006B0C36">
      <w:r w:rsidRPr="004274B6">
        <w:t xml:space="preserve">Государь Александр Павлович сказал: «Выплатить», а сам спустил блошку в этот орешек, а </w:t>
      </w:r>
      <w:r w:rsidRPr="004274B6">
        <w:t xml:space="preserve">с нею вместе и ключик, а чтобы не потерять самый орех, опустил его в свою золотую табакерку, а табакерку велел положить в свою дорожную шкатулку, которая вся выстлана </w:t>
      </w:r>
      <w:proofErr w:type="spellStart"/>
      <w:r w:rsidRPr="004274B6">
        <w:t>преламутом</w:t>
      </w:r>
      <w:proofErr w:type="spellEnd"/>
      <w:r w:rsidRPr="004274B6">
        <w:t xml:space="preserve"> и рыбьей костью. Аглицких же мастеров государь с честью отпустил и сказал им: </w:t>
      </w:r>
      <w:r w:rsidRPr="004274B6">
        <w:t>«Вы есть первые мастера на всем свете, и моя люди супротив вас сделать ничего не могут».</w:t>
      </w:r>
    </w:p>
    <w:p w:rsidR="00000000" w:rsidRPr="004274B6" w:rsidRDefault="006B0C36">
      <w:r w:rsidRPr="004274B6">
        <w:t xml:space="preserve">Те </w:t>
      </w:r>
      <w:proofErr w:type="gramStart"/>
      <w:r w:rsidRPr="004274B6">
        <w:t>остались этим очень довольны</w:t>
      </w:r>
      <w:proofErr w:type="gramEnd"/>
      <w:r w:rsidRPr="004274B6">
        <w:t xml:space="preserve">, а Платов ничего против слов государя произнести не мог. Только взял мелкоскоп да, ничего не говоря, себе в карман спустил, потому что </w:t>
      </w:r>
      <w:r w:rsidRPr="004274B6">
        <w:t>«он сюда же, — говорит, — принадлежит, а денег вы и без того у нас много взяли».</w:t>
      </w:r>
    </w:p>
    <w:p w:rsidR="00000000" w:rsidRPr="004274B6" w:rsidRDefault="006B0C36">
      <w:proofErr w:type="gramStart"/>
      <w:r w:rsidRPr="004274B6">
        <w:t>Государь этого не знал до самого приезда в Россию, а уехали они скоро, потому что у государя от военных дел сделалась меланхолия и он захотел духовную исповедь иметь в Таганро</w:t>
      </w:r>
      <w:r w:rsidRPr="004274B6">
        <w:t xml:space="preserve">ге у попа Федота *. Дорогой у них с Платовым очень мало приятного разговора было, потому они совсем разных мыслей сделались: государь так соображал, что англичанам </w:t>
      </w:r>
      <w:r w:rsidRPr="004274B6">
        <w:lastRenderedPageBreak/>
        <w:t>нет равных в искусстве, а Платов</w:t>
      </w:r>
      <w:proofErr w:type="gramEnd"/>
      <w:r w:rsidRPr="004274B6">
        <w:t xml:space="preserve"> доводил, что и наши на что взглянут, всё могут сделать, но </w:t>
      </w:r>
      <w:r w:rsidRPr="004274B6">
        <w:t>только им полезного ученья нет. И представлял государю, что у аглицких мастеров совсем на всё другие правила жизни, науки и продовольствия, и каждый человек у них себе все абсолютные обстоятельства перед собою имеет, и через то в нем совсем другой смысл.</w:t>
      </w:r>
    </w:p>
    <w:p w:rsidR="00000000" w:rsidRPr="004274B6" w:rsidRDefault="006B0C36">
      <w:r w:rsidRPr="004274B6">
        <w:t>Г</w:t>
      </w:r>
      <w:r w:rsidRPr="004274B6">
        <w:t xml:space="preserve">осударь этого не хотел долго слушать, а Платов, видя это, не стал усиливаться. Так они и ехали молча, только Платов на каждой станции выйдет и с досады квасной стакан водки выпьет, соленым </w:t>
      </w:r>
      <w:proofErr w:type="gramStart"/>
      <w:r w:rsidRPr="004274B6">
        <w:t>бараночном</w:t>
      </w:r>
      <w:proofErr w:type="gramEnd"/>
      <w:r w:rsidRPr="004274B6">
        <w:t xml:space="preserve"> закусит, закурит свою корешковую трубку, в которой сразу</w:t>
      </w:r>
      <w:r w:rsidRPr="004274B6">
        <w:t xml:space="preserve"> целый фунт Жукова табаку * входило, а потом сядет и сидит рядом с царем в карете молча. Государь в одну сторону глядит, а Платов в другое окно чубук высунет и дымит на ветер. Так они и доехали до Петербурга, а к попу Федоту государь Платова уже совсем не </w:t>
      </w:r>
      <w:r w:rsidRPr="004274B6">
        <w:t>взял.</w:t>
      </w:r>
    </w:p>
    <w:p w:rsidR="00000000" w:rsidRPr="004274B6" w:rsidRDefault="006B0C36">
      <w:r w:rsidRPr="004274B6">
        <w:t xml:space="preserve">— Ты, — говорит, — к духовной беседе </w:t>
      </w:r>
      <w:proofErr w:type="spellStart"/>
      <w:r w:rsidRPr="004274B6">
        <w:t>невоздержен</w:t>
      </w:r>
      <w:proofErr w:type="spellEnd"/>
      <w:r w:rsidRPr="004274B6">
        <w:t xml:space="preserve"> и так очень много куришь, что у меня от твоего дыму в голове копоть стоит.</w:t>
      </w:r>
    </w:p>
    <w:p w:rsidR="00000000" w:rsidRPr="004274B6" w:rsidRDefault="006B0C36">
      <w:r w:rsidRPr="004274B6">
        <w:t xml:space="preserve">Платов остался с обидою и лег дома на </w:t>
      </w:r>
      <w:proofErr w:type="gramStart"/>
      <w:r w:rsidRPr="004274B6">
        <w:t>досадную</w:t>
      </w:r>
      <w:proofErr w:type="gramEnd"/>
      <w:r w:rsidRPr="004274B6">
        <w:t xml:space="preserve"> </w:t>
      </w:r>
      <w:proofErr w:type="spellStart"/>
      <w:r w:rsidRPr="004274B6">
        <w:t>укушетку</w:t>
      </w:r>
      <w:proofErr w:type="spellEnd"/>
      <w:r w:rsidRPr="004274B6">
        <w:t xml:space="preserve">, да так все и лежал да покуривал Жуков табак без </w:t>
      </w:r>
      <w:proofErr w:type="spellStart"/>
      <w:r w:rsidRPr="004274B6">
        <w:t>перестачи</w:t>
      </w:r>
      <w:proofErr w:type="spellEnd"/>
      <w:r w:rsidRPr="004274B6">
        <w:t>.</w:t>
      </w:r>
    </w:p>
    <w:p w:rsidR="00000000" w:rsidRPr="004274B6" w:rsidRDefault="006B0C36"/>
    <w:p w:rsidR="00000000" w:rsidRPr="004274B6" w:rsidRDefault="006B0C36">
      <w:r w:rsidRPr="004274B6">
        <w:t>* «Поп Фе</w:t>
      </w:r>
      <w:r w:rsidRPr="004274B6">
        <w:t xml:space="preserve">дот» не с ветра взят: император Александр Павлович перед своею кончиною в Таганроге исповедовался у священника Алексея </w:t>
      </w:r>
      <w:proofErr w:type="gramStart"/>
      <w:r w:rsidRPr="004274B6">
        <w:t>Федотова-Чеховского</w:t>
      </w:r>
      <w:proofErr w:type="gramEnd"/>
      <w:r w:rsidRPr="004274B6">
        <w:t>, который после того именовался «духовником его величества» и любил ставить всем на вид это совершенно случайное обсто</w:t>
      </w:r>
      <w:r w:rsidRPr="004274B6">
        <w:t xml:space="preserve">ятельство. Вот этот-то </w:t>
      </w:r>
      <w:proofErr w:type="gramStart"/>
      <w:r w:rsidRPr="004274B6">
        <w:t>Федотов-Чеховский</w:t>
      </w:r>
      <w:proofErr w:type="gramEnd"/>
      <w:r w:rsidRPr="004274B6">
        <w:t>, очевидно, и есть легендарный «поп Федот». (Прим. автора.)</w:t>
      </w:r>
    </w:p>
    <w:p w:rsidR="00000000" w:rsidRPr="004274B6" w:rsidRDefault="006B0C36">
      <w:r w:rsidRPr="004274B6">
        <w:t>* Жуков табак — табак петербургской фабрики В. Жукова (XIX век).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4" w:name="_Toc443416794"/>
      <w:r w:rsidRPr="004274B6">
        <w:t>ГЛАВА IV</w:t>
      </w:r>
      <w:bookmarkEnd w:id="4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 xml:space="preserve">Удивительная блоха из аглицкой вороненой стали оставалась у Александра Павловича в шкатулке под рыбьей костью, пока он скончался в Таганроге, отдав ее попу Федоту, чтобы сдал после государыне, когда она успокоится. Императрица </w:t>
      </w:r>
      <w:proofErr w:type="spellStart"/>
      <w:r w:rsidRPr="004274B6">
        <w:t>Елисавета</w:t>
      </w:r>
      <w:proofErr w:type="spellEnd"/>
      <w:r w:rsidRPr="004274B6">
        <w:t xml:space="preserve"> Алексеевна </w:t>
      </w:r>
      <w:r w:rsidRPr="004274B6">
        <w:rPr>
          <w:position w:val="6"/>
        </w:rPr>
        <w:footnoteReference w:id="7"/>
      </w:r>
      <w:r w:rsidRPr="004274B6">
        <w:t xml:space="preserve"> пос</w:t>
      </w:r>
      <w:r w:rsidRPr="004274B6">
        <w:t xml:space="preserve">мотрела </w:t>
      </w:r>
      <w:proofErr w:type="spellStart"/>
      <w:r w:rsidRPr="004274B6">
        <w:t>блохины</w:t>
      </w:r>
      <w:proofErr w:type="spellEnd"/>
      <w:r w:rsidRPr="004274B6">
        <w:t xml:space="preserve"> </w:t>
      </w:r>
      <w:proofErr w:type="spellStart"/>
      <w:r w:rsidRPr="004274B6">
        <w:t>верояции</w:t>
      </w:r>
      <w:proofErr w:type="spellEnd"/>
      <w:r w:rsidRPr="004274B6">
        <w:t xml:space="preserve"> и усмехнулась, но заниматься ею не стала.</w:t>
      </w:r>
    </w:p>
    <w:p w:rsidR="00000000" w:rsidRPr="004274B6" w:rsidRDefault="006B0C36">
      <w:r w:rsidRPr="004274B6">
        <w:t>— Мое, — говорит, — теперь дело вдовье, и мне никакие забавы не обольстительны, — а вернувшись в Петербург, передала эту диковину со всеми иными драгоценностями в наследство новому государю</w:t>
      </w:r>
      <w:r w:rsidRPr="004274B6">
        <w:t>.</w:t>
      </w:r>
    </w:p>
    <w:p w:rsidR="00000000" w:rsidRPr="004274B6" w:rsidRDefault="006B0C36">
      <w:r w:rsidRPr="004274B6">
        <w:t xml:space="preserve">Император. </w:t>
      </w:r>
      <w:proofErr w:type="gramStart"/>
      <w:r w:rsidRPr="004274B6">
        <w:t xml:space="preserve">Николай Павлович поначалу тоже никакого внимания на блоху не обратил, потому что при восходе его было смятение </w:t>
      </w:r>
      <w:r w:rsidRPr="004274B6">
        <w:rPr>
          <w:position w:val="6"/>
        </w:rPr>
        <w:footnoteReference w:id="8"/>
      </w:r>
      <w:r w:rsidRPr="004274B6">
        <w:t>, но потом один раз стал пересматривать доставшуюся ему от брата шкатулку и достал из нее табакерку, а из табакерки бриллиантовы</w:t>
      </w:r>
      <w:r w:rsidRPr="004274B6">
        <w:t xml:space="preserve">й орех, и в нем нашел стальную блоху, которая уже давно не была заведена и потому не действовала, а лежала смирно, как </w:t>
      </w:r>
      <w:proofErr w:type="spellStart"/>
      <w:r w:rsidRPr="004274B6">
        <w:t>коченелая</w:t>
      </w:r>
      <w:proofErr w:type="spellEnd"/>
      <w:r w:rsidRPr="004274B6">
        <w:t>.</w:t>
      </w:r>
      <w:proofErr w:type="gramEnd"/>
    </w:p>
    <w:p w:rsidR="00000000" w:rsidRPr="004274B6" w:rsidRDefault="006B0C36">
      <w:r w:rsidRPr="004274B6">
        <w:t>Государь посмотрел и удивился.</w:t>
      </w:r>
    </w:p>
    <w:p w:rsidR="00000000" w:rsidRPr="004274B6" w:rsidRDefault="006B0C36">
      <w:r w:rsidRPr="004274B6">
        <w:t>Что это еще за пустяковина и к чему она тут у моего брата в таком сохранении!</w:t>
      </w:r>
    </w:p>
    <w:p w:rsidR="00000000" w:rsidRPr="004274B6" w:rsidRDefault="006B0C36">
      <w:r w:rsidRPr="004274B6">
        <w:t>Придворные хотели</w:t>
      </w:r>
      <w:r w:rsidRPr="004274B6">
        <w:t xml:space="preserve"> выбросить, но государь говорит:</w:t>
      </w:r>
    </w:p>
    <w:p w:rsidR="00000000" w:rsidRPr="004274B6" w:rsidRDefault="006B0C36">
      <w:r w:rsidRPr="004274B6">
        <w:t>— Нет, это что-нибудь значит.</w:t>
      </w:r>
    </w:p>
    <w:p w:rsidR="00000000" w:rsidRPr="004274B6" w:rsidRDefault="006B0C36">
      <w:r w:rsidRPr="004274B6">
        <w:t>Позвали от Аничкина моста из противной аптеки химика, который на самых мелких весах яды взвешивал, и ему показали, а тот сейчас взял блоху, положил на язык и говорит:</w:t>
      </w:r>
    </w:p>
    <w:p w:rsidR="00000000" w:rsidRPr="004274B6" w:rsidRDefault="006B0C36">
      <w:r w:rsidRPr="004274B6">
        <w:t>— Чувствую хлад, как от кр</w:t>
      </w:r>
      <w:r w:rsidRPr="004274B6">
        <w:t xml:space="preserve">епкого металла. — А потом зубом ее слегка помял и объявил:- Как вам угодно, а это не настоящая блоха, а </w:t>
      </w:r>
      <w:proofErr w:type="spellStart"/>
      <w:r w:rsidRPr="004274B6">
        <w:t>нимфозория</w:t>
      </w:r>
      <w:proofErr w:type="spellEnd"/>
      <w:r w:rsidRPr="004274B6">
        <w:t>, и она сотворена из металла, и работа эта не наша, не русская.</w:t>
      </w:r>
    </w:p>
    <w:p w:rsidR="00000000" w:rsidRPr="004274B6" w:rsidRDefault="006B0C36">
      <w:r w:rsidRPr="004274B6">
        <w:t>Государь велел сейчас разузнать: откуда это и что такое означает?</w:t>
      </w:r>
    </w:p>
    <w:p w:rsidR="00000000" w:rsidRPr="004274B6" w:rsidRDefault="006B0C36">
      <w:r w:rsidRPr="004274B6">
        <w:lastRenderedPageBreak/>
        <w:t>Бросились см</w:t>
      </w:r>
      <w:r w:rsidRPr="004274B6">
        <w:t xml:space="preserve">отреть в дела и в списки, но в делах ничего не записано. Стали того, другого спрашивать — никто ничего не знает. Но, по счастью, донской казак Платов был еще жив и даже все еще </w:t>
      </w:r>
      <w:proofErr w:type="gramStart"/>
      <w:r w:rsidRPr="004274B6">
        <w:t>на</w:t>
      </w:r>
      <w:proofErr w:type="gramEnd"/>
      <w:r w:rsidRPr="004274B6">
        <w:t xml:space="preserve"> </w:t>
      </w:r>
      <w:proofErr w:type="gramStart"/>
      <w:r w:rsidRPr="004274B6">
        <w:t>своей</w:t>
      </w:r>
      <w:proofErr w:type="gramEnd"/>
      <w:r w:rsidRPr="004274B6">
        <w:t xml:space="preserve"> досадной </w:t>
      </w:r>
      <w:proofErr w:type="spellStart"/>
      <w:r w:rsidRPr="004274B6">
        <w:t>укушетке</w:t>
      </w:r>
      <w:proofErr w:type="spellEnd"/>
      <w:r w:rsidRPr="004274B6">
        <w:t xml:space="preserve"> лежал и трубку курил. Он как услыхал, что во дворце </w:t>
      </w:r>
      <w:r w:rsidRPr="004274B6">
        <w:t xml:space="preserve">такое беспокойство, сейчас с </w:t>
      </w:r>
      <w:proofErr w:type="spellStart"/>
      <w:r w:rsidRPr="004274B6">
        <w:t>укушетки</w:t>
      </w:r>
      <w:proofErr w:type="spellEnd"/>
      <w:r w:rsidRPr="004274B6">
        <w:t xml:space="preserve"> поднялся, трубку бросил и явился к государю во всех орденах. Государь говорит:</w:t>
      </w:r>
    </w:p>
    <w:p w:rsidR="00000000" w:rsidRPr="004274B6" w:rsidRDefault="006B0C36">
      <w:r w:rsidRPr="004274B6">
        <w:t>— Что тебе, мужественный старик, от меня надобно?</w:t>
      </w:r>
    </w:p>
    <w:p w:rsidR="00000000" w:rsidRPr="004274B6" w:rsidRDefault="006B0C36">
      <w:r w:rsidRPr="004274B6">
        <w:t>А Платов отвечает:</w:t>
      </w:r>
    </w:p>
    <w:p w:rsidR="00000000" w:rsidRPr="004274B6" w:rsidRDefault="006B0C36">
      <w:r w:rsidRPr="004274B6">
        <w:t xml:space="preserve">— Мне, ваше величество, ничего для себя не надо, так как я </w:t>
      </w:r>
      <w:proofErr w:type="gramStart"/>
      <w:r w:rsidRPr="004274B6">
        <w:t>пью-ем</w:t>
      </w:r>
      <w:proofErr w:type="gramEnd"/>
      <w:r w:rsidRPr="004274B6">
        <w:t xml:space="preserve"> что </w:t>
      </w:r>
      <w:r w:rsidRPr="004274B6">
        <w:t xml:space="preserve">хочу и всем доволен, а я, — говорит, — пришел доложить насчет этой </w:t>
      </w:r>
      <w:proofErr w:type="spellStart"/>
      <w:r w:rsidRPr="004274B6">
        <w:t>нимфозории</w:t>
      </w:r>
      <w:proofErr w:type="spellEnd"/>
      <w:r w:rsidRPr="004274B6">
        <w:t xml:space="preserve">, которую отыскали; </w:t>
      </w:r>
      <w:proofErr w:type="gramStart"/>
      <w:r w:rsidRPr="004274B6">
        <w:t>это, — говорит, — так и так было, и вот как происходило при моих глазах в Англии, и тут при ней есть ключик, а у меня есть их же мелкоскоп, в который можно его</w:t>
      </w:r>
      <w:r w:rsidRPr="004274B6">
        <w:t xml:space="preserve"> видеть, и сим ключом через </w:t>
      </w:r>
      <w:proofErr w:type="spellStart"/>
      <w:r w:rsidRPr="004274B6">
        <w:t>пузичко</w:t>
      </w:r>
      <w:proofErr w:type="spellEnd"/>
      <w:r w:rsidRPr="004274B6">
        <w:t xml:space="preserve"> эту </w:t>
      </w:r>
      <w:proofErr w:type="spellStart"/>
      <w:r w:rsidRPr="004274B6">
        <w:t>нимфозорию</w:t>
      </w:r>
      <w:proofErr w:type="spellEnd"/>
      <w:r w:rsidRPr="004274B6">
        <w:t xml:space="preserve"> можно завести, и она будет скакать в каком угодно пространстве и в стороны </w:t>
      </w:r>
      <w:proofErr w:type="spellStart"/>
      <w:r w:rsidRPr="004274B6">
        <w:t>верояции</w:t>
      </w:r>
      <w:proofErr w:type="spellEnd"/>
      <w:r w:rsidRPr="004274B6">
        <w:t xml:space="preserve"> делать.</w:t>
      </w:r>
      <w:proofErr w:type="gramEnd"/>
    </w:p>
    <w:p w:rsidR="00000000" w:rsidRPr="004274B6" w:rsidRDefault="006B0C36">
      <w:r w:rsidRPr="004274B6">
        <w:rPr>
          <w:i/>
          <w:iCs/>
        </w:rPr>
        <w:t xml:space="preserve">* </w:t>
      </w:r>
      <w:r w:rsidRPr="004274B6">
        <w:t xml:space="preserve"> Императрица </w:t>
      </w:r>
      <w:proofErr w:type="spellStart"/>
      <w:r w:rsidRPr="004274B6">
        <w:t>Елисавета</w:t>
      </w:r>
      <w:proofErr w:type="spellEnd"/>
      <w:r w:rsidRPr="004274B6">
        <w:t xml:space="preserve"> Алексеевна (1779–1826) — жена Александра I.</w:t>
      </w:r>
    </w:p>
    <w:p w:rsidR="00000000" w:rsidRPr="004274B6" w:rsidRDefault="006B0C36">
      <w:r w:rsidRPr="004274B6">
        <w:rPr>
          <w:i/>
          <w:iCs/>
        </w:rPr>
        <w:t xml:space="preserve">* </w:t>
      </w:r>
      <w:r w:rsidRPr="004274B6">
        <w:t xml:space="preserve"> . …</w:t>
      </w:r>
      <w:proofErr w:type="gramStart"/>
      <w:r w:rsidRPr="004274B6">
        <w:t>п</w:t>
      </w:r>
      <w:proofErr w:type="gramEnd"/>
      <w:r w:rsidRPr="004274B6">
        <w:t xml:space="preserve"> </w:t>
      </w:r>
      <w:proofErr w:type="spellStart"/>
      <w:r w:rsidRPr="004274B6">
        <w:t>ри</w:t>
      </w:r>
      <w:proofErr w:type="spellEnd"/>
      <w:r w:rsidRPr="004274B6">
        <w:t xml:space="preserve"> восходе его было смятение — намек</w:t>
      </w:r>
      <w:r w:rsidRPr="004274B6">
        <w:t xml:space="preserve"> на события 14 декабря 1825 года.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r w:rsidRPr="004274B6">
        <w:t xml:space="preserve">Завели, она и </w:t>
      </w:r>
      <w:proofErr w:type="gramStart"/>
      <w:r w:rsidRPr="004274B6">
        <w:t>пошла</w:t>
      </w:r>
      <w:proofErr w:type="gramEnd"/>
      <w:r w:rsidRPr="004274B6">
        <w:t xml:space="preserve"> прыгать, а Платов говорит:</w:t>
      </w:r>
    </w:p>
    <w:p w:rsidR="00000000" w:rsidRPr="004274B6" w:rsidRDefault="006B0C36">
      <w:proofErr w:type="gramStart"/>
      <w:r w:rsidRPr="004274B6">
        <w:t xml:space="preserve">— Это, — говорит, — ваше величество, точно, что работа очень тонкая и интересная, но только нам этому удивляться с одним восторгом чувств не следует, а надо бы подвергнуть </w:t>
      </w:r>
      <w:r w:rsidRPr="004274B6">
        <w:t xml:space="preserve">ее русским пересмотрам в Туле или в </w:t>
      </w:r>
      <w:proofErr w:type="spellStart"/>
      <w:r w:rsidRPr="004274B6">
        <w:t>Сестербеке</w:t>
      </w:r>
      <w:proofErr w:type="spellEnd"/>
      <w:r w:rsidRPr="004274B6">
        <w:t xml:space="preserve"> (тогда еще Сестрорецк </w:t>
      </w:r>
      <w:proofErr w:type="spellStart"/>
      <w:r w:rsidRPr="004274B6">
        <w:t>Сестербеком</w:t>
      </w:r>
      <w:proofErr w:type="spellEnd"/>
      <w:r w:rsidRPr="004274B6">
        <w:t xml:space="preserve"> звали) — не могут ли наши мастера сего 'превзойти, чтобы англичане над русскими не </w:t>
      </w:r>
      <w:proofErr w:type="spellStart"/>
      <w:r w:rsidRPr="004274B6">
        <w:t>предвозвышались</w:t>
      </w:r>
      <w:proofErr w:type="spellEnd"/>
      <w:r w:rsidRPr="004274B6">
        <w:t>.</w:t>
      </w:r>
      <w:proofErr w:type="gramEnd"/>
    </w:p>
    <w:p w:rsidR="00000000" w:rsidRPr="004274B6" w:rsidRDefault="006B0C36">
      <w:r w:rsidRPr="004274B6">
        <w:t>Государь Николай Павлович в своих русских людях был очень уверенный и никак</w:t>
      </w:r>
      <w:r w:rsidRPr="004274B6">
        <w:t>ому иностранцу уступать не любил, он и ответил Платову:</w:t>
      </w:r>
    </w:p>
    <w:p w:rsidR="00000000" w:rsidRPr="004274B6" w:rsidRDefault="006B0C36">
      <w:r w:rsidRPr="004274B6">
        <w:t xml:space="preserve">— Это ты, мужественный старик, хорошо говоришь, и я тебе это дело поручаю поверить. </w:t>
      </w:r>
      <w:proofErr w:type="gramStart"/>
      <w:r w:rsidRPr="004274B6">
        <w:t xml:space="preserve">Мне эта коробочка все равно теперь при моих хлопотах не нужна, а ты возьми ее с собою и на свою досадную </w:t>
      </w:r>
      <w:proofErr w:type="spellStart"/>
      <w:r w:rsidRPr="004274B6">
        <w:t>укушетку</w:t>
      </w:r>
      <w:proofErr w:type="spellEnd"/>
      <w:r w:rsidRPr="004274B6">
        <w:t xml:space="preserve"> бо</w:t>
      </w:r>
      <w:r w:rsidRPr="004274B6">
        <w:t>льше не ложись, а поезжай на тихий Дон и поведи там с моими донцами междоусобные разговоры насчет их жизни и преданности и что им нравится.</w:t>
      </w:r>
      <w:proofErr w:type="gramEnd"/>
      <w:r w:rsidRPr="004274B6">
        <w:t xml:space="preserve"> А когда будешь ехать через Тулу, покажи моим тульским мастерам эту </w:t>
      </w:r>
      <w:proofErr w:type="spellStart"/>
      <w:r w:rsidRPr="004274B6">
        <w:t>нимфозорию</w:t>
      </w:r>
      <w:proofErr w:type="spellEnd"/>
      <w:r w:rsidRPr="004274B6">
        <w:t xml:space="preserve">, и пусть они о ней подумают. </w:t>
      </w:r>
      <w:proofErr w:type="gramStart"/>
      <w:r w:rsidRPr="004274B6">
        <w:t xml:space="preserve">Скажи им </w:t>
      </w:r>
      <w:r w:rsidRPr="004274B6">
        <w:t xml:space="preserve">от меня, что брат мой этой вещи удивлялся и чужих людей, которые делали </w:t>
      </w:r>
      <w:proofErr w:type="spellStart"/>
      <w:r w:rsidRPr="004274B6">
        <w:t>нимфозорию</w:t>
      </w:r>
      <w:proofErr w:type="spellEnd"/>
      <w:r w:rsidRPr="004274B6">
        <w:t>, больше всех хвалил, а я на своих надеюсь, что они никого не хуже.</w:t>
      </w:r>
      <w:proofErr w:type="gramEnd"/>
      <w:r w:rsidRPr="004274B6">
        <w:t xml:space="preserve"> Они моего слова не проронят и что-нибудь сделают.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5" w:name="_Toc443416795"/>
      <w:r w:rsidRPr="004274B6">
        <w:t>ГЛАВА V</w:t>
      </w:r>
      <w:bookmarkEnd w:id="5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>Платов взял стальную блоху и, как поехал через Тулу на Дон, показал ее тульским оружейникам и слова государевы им передал, а потом спрашивает:</w:t>
      </w:r>
    </w:p>
    <w:p w:rsidR="00000000" w:rsidRPr="004274B6" w:rsidRDefault="006B0C36">
      <w:r w:rsidRPr="004274B6">
        <w:t>— Как нам теперь быть, православные?</w:t>
      </w:r>
    </w:p>
    <w:p w:rsidR="00000000" w:rsidRPr="004274B6" w:rsidRDefault="006B0C36">
      <w:r w:rsidRPr="004274B6">
        <w:t>Оружейники отвечают:</w:t>
      </w:r>
    </w:p>
    <w:p w:rsidR="00000000" w:rsidRPr="004274B6" w:rsidRDefault="006B0C36">
      <w:proofErr w:type="gramStart"/>
      <w:r w:rsidRPr="004274B6">
        <w:t xml:space="preserve">— Мы, батюшка, милостивое слово государево чувствуем и </w:t>
      </w:r>
      <w:r w:rsidRPr="004274B6">
        <w:t xml:space="preserve">никогда его забыть не можем за то, что он на своих людей надеется, а как нам в настоящем случае быть, того мы в одну минуту сказать не можем, потому что аглицкая </w:t>
      </w:r>
      <w:proofErr w:type="spellStart"/>
      <w:r w:rsidRPr="004274B6">
        <w:t>нацыя</w:t>
      </w:r>
      <w:proofErr w:type="spellEnd"/>
      <w:r w:rsidRPr="004274B6">
        <w:t xml:space="preserve"> тоже не глупая, а довольно даже хитрая, и искусство в ней с большим смыслом.</w:t>
      </w:r>
      <w:proofErr w:type="gramEnd"/>
      <w:r w:rsidRPr="004274B6">
        <w:t xml:space="preserve"> Против нее,</w:t>
      </w:r>
      <w:r w:rsidRPr="004274B6">
        <w:t xml:space="preserve"> — говорят, — надо </w:t>
      </w:r>
      <w:proofErr w:type="gramStart"/>
      <w:r w:rsidRPr="004274B6">
        <w:t>взяться</w:t>
      </w:r>
      <w:proofErr w:type="gramEnd"/>
      <w:r w:rsidRPr="004274B6">
        <w:t xml:space="preserve"> подумавши и с божьим благословением. А ты, если твоя милость, как и государь наш, имеешь к нам доверие, поезжай на тихий Дон, а нам эту блошку оставь, как она есть, в футляре и в золотой царской </w:t>
      </w:r>
      <w:proofErr w:type="spellStart"/>
      <w:r w:rsidRPr="004274B6">
        <w:t>табакерочке</w:t>
      </w:r>
      <w:proofErr w:type="spellEnd"/>
      <w:r w:rsidRPr="004274B6">
        <w:t xml:space="preserve">. Гуляй себе по Дону и </w:t>
      </w:r>
      <w:r w:rsidRPr="004274B6">
        <w:t xml:space="preserve">заживляй раны, которые принял за отечество, а когда назад будешь через Тулу ехать, остановись и </w:t>
      </w:r>
      <w:proofErr w:type="spellStart"/>
      <w:r w:rsidRPr="004274B6">
        <w:t>спосылай</w:t>
      </w:r>
      <w:proofErr w:type="spellEnd"/>
      <w:r w:rsidRPr="004274B6">
        <w:t xml:space="preserve"> за нами: мы к той поре, бог даст, что-нибудь придумаем.</w:t>
      </w:r>
    </w:p>
    <w:p w:rsidR="00000000" w:rsidRPr="004274B6" w:rsidRDefault="006B0C36">
      <w:r w:rsidRPr="004274B6">
        <w:lastRenderedPageBreak/>
        <w:t>Платов не совсем доволен был тем, что туляки так много времени требуют и притом не говорят ясно</w:t>
      </w:r>
      <w:r w:rsidRPr="004274B6">
        <w:t>: что такое именно они надеются устроить. Спрашивал он их так и иначе и на все манеры с ними хитро п</w:t>
      </w:r>
      <w:proofErr w:type="gramStart"/>
      <w:r w:rsidRPr="004274B6">
        <w:t>о-</w:t>
      </w:r>
      <w:proofErr w:type="gramEnd"/>
      <w:r w:rsidRPr="004274B6">
        <w:t xml:space="preserve"> </w:t>
      </w:r>
      <w:proofErr w:type="spellStart"/>
      <w:r w:rsidRPr="004274B6">
        <w:t>донски</w:t>
      </w:r>
      <w:proofErr w:type="spellEnd"/>
      <w:r w:rsidRPr="004274B6">
        <w:t xml:space="preserve"> заговаривал; но туляки ему в хитрости нимало не уступили, потому что имели они сразу же такой замысел, по которому не надеялись даже, чтобы и Плат</w:t>
      </w:r>
      <w:r w:rsidRPr="004274B6">
        <w:t>ов им поверил, а хотели прямо свое смелое воображение исполнить, да тогда и отдать.</w:t>
      </w:r>
    </w:p>
    <w:p w:rsidR="00000000" w:rsidRPr="004274B6" w:rsidRDefault="006B0C36"/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r w:rsidRPr="004274B6">
        <w:t xml:space="preserve">— Мы еще и сами не знаем, что учиним, а только будем на бога надеяться, и авось слово царское ради нас в </w:t>
      </w:r>
      <w:proofErr w:type="spellStart"/>
      <w:r w:rsidRPr="004274B6">
        <w:t>постыждении</w:t>
      </w:r>
      <w:proofErr w:type="spellEnd"/>
      <w:r w:rsidRPr="004274B6">
        <w:t xml:space="preserve"> не будет.</w:t>
      </w:r>
    </w:p>
    <w:p w:rsidR="00000000" w:rsidRPr="004274B6" w:rsidRDefault="006B0C36">
      <w:r w:rsidRPr="004274B6">
        <w:t xml:space="preserve">Так и Платов умом виляет, и туляки тоже. </w:t>
      </w:r>
      <w:r w:rsidRPr="004274B6">
        <w:t xml:space="preserve">Платов вилял-вилял, да увидал, что туляка ему не </w:t>
      </w:r>
      <w:proofErr w:type="spellStart"/>
      <w:r w:rsidRPr="004274B6">
        <w:t>перевилять</w:t>
      </w:r>
      <w:proofErr w:type="spellEnd"/>
      <w:r w:rsidRPr="004274B6">
        <w:t xml:space="preserve">, подал им табакерку с </w:t>
      </w:r>
      <w:proofErr w:type="spellStart"/>
      <w:r w:rsidRPr="004274B6">
        <w:t>нимфозорией</w:t>
      </w:r>
      <w:proofErr w:type="spellEnd"/>
      <w:r w:rsidRPr="004274B6">
        <w:t xml:space="preserve"> и говорит:</w:t>
      </w:r>
    </w:p>
    <w:p w:rsidR="00000000" w:rsidRPr="004274B6" w:rsidRDefault="006B0C36">
      <w:r w:rsidRPr="004274B6">
        <w:t xml:space="preserve">— Ну, нечего делать, пусть, — говорит, — будет по-вашему; я вас знаю, какие вы, ну, </w:t>
      </w:r>
      <w:proofErr w:type="spellStart"/>
      <w:r w:rsidRPr="004274B6">
        <w:t>одначе</w:t>
      </w:r>
      <w:proofErr w:type="spellEnd"/>
      <w:r w:rsidRPr="004274B6">
        <w:t xml:space="preserve">, делать нечего, — я вам верю, но только смотрите, бриллиант </w:t>
      </w:r>
      <w:r w:rsidRPr="004274B6">
        <w:t xml:space="preserve">чтобы не подменить и аглицкой тонкой работы не испортьте, да недолго возитесь, потому что я шибко езжу: двух недель не пройдет, как я с тихого Дона опять в Петербург поворочу, — тогда </w:t>
      </w:r>
      <w:proofErr w:type="gramStart"/>
      <w:r w:rsidRPr="004274B6">
        <w:t>мне</w:t>
      </w:r>
      <w:proofErr w:type="gramEnd"/>
      <w:r w:rsidRPr="004274B6">
        <w:t xml:space="preserve"> чтоб непременно было что государю показать.</w:t>
      </w:r>
    </w:p>
    <w:p w:rsidR="00000000" w:rsidRPr="004274B6" w:rsidRDefault="006B0C36">
      <w:r w:rsidRPr="004274B6">
        <w:t>Оружейники его вполне ус</w:t>
      </w:r>
      <w:r w:rsidRPr="004274B6">
        <w:t>покоили:</w:t>
      </w:r>
    </w:p>
    <w:p w:rsidR="00000000" w:rsidRPr="004274B6" w:rsidRDefault="006B0C36">
      <w:r w:rsidRPr="004274B6">
        <w:t>— Тонкой работы, — говорят, — мы не повредим и бриллианта не обменим, а две недели нам времени довольно, а к тому случаю, когда назад возвратишься, будет тебе что-нибудь государеву великолепию достойное представить.</w:t>
      </w:r>
    </w:p>
    <w:p w:rsidR="00000000" w:rsidRPr="004274B6" w:rsidRDefault="006B0C36">
      <w:r w:rsidRPr="004274B6">
        <w:t>— А что именно, этого и не сказ</w:t>
      </w:r>
      <w:r w:rsidRPr="004274B6">
        <w:t>али.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6" w:name="_Toc443416796"/>
      <w:r w:rsidRPr="004274B6">
        <w:t>ГЛАВА VI</w:t>
      </w:r>
      <w:bookmarkEnd w:id="6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 xml:space="preserve">Платов из Тулы уехал, а оружейники, три человека, самые искусные из них, один косой левша, на щеке пятно родимое, а на висках </w:t>
      </w:r>
      <w:proofErr w:type="spellStart"/>
      <w:r w:rsidRPr="004274B6">
        <w:t>волосья</w:t>
      </w:r>
      <w:proofErr w:type="spellEnd"/>
      <w:r w:rsidRPr="004274B6">
        <w:t xml:space="preserve"> при ученье выдраны, попрощались с товарищами и </w:t>
      </w:r>
      <w:proofErr w:type="gramStart"/>
      <w:r w:rsidRPr="004274B6">
        <w:t>с</w:t>
      </w:r>
      <w:proofErr w:type="gramEnd"/>
      <w:r w:rsidRPr="004274B6">
        <w:t xml:space="preserve"> своими домашними да, ничего никому не сказывая, взяли с</w:t>
      </w:r>
      <w:r w:rsidRPr="004274B6">
        <w:t>умочки, положили туда что нужно съестного и скрылись из города.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r w:rsidRPr="004274B6">
        <w:t>Заметили за ними</w:t>
      </w:r>
      <w:r w:rsidRPr="004274B6">
        <w:t xml:space="preserve"> только то, что они пошли не в Московскую заставу, а в противоположную, киевскую сторону, и думали, что они пошли в Киев почивающим </w:t>
      </w:r>
      <w:proofErr w:type="spellStart"/>
      <w:r w:rsidRPr="004274B6">
        <w:t>угодн</w:t>
      </w:r>
      <w:proofErr w:type="gramStart"/>
      <w:r w:rsidRPr="004274B6">
        <w:t>и</w:t>
      </w:r>
      <w:proofErr w:type="spellEnd"/>
      <w:r w:rsidRPr="004274B6">
        <w:t>-</w:t>
      </w:r>
      <w:proofErr w:type="gramEnd"/>
      <w:r w:rsidRPr="004274B6">
        <w:t xml:space="preserve"> </w:t>
      </w:r>
      <w:proofErr w:type="spellStart"/>
      <w:r w:rsidRPr="004274B6">
        <w:t>кам</w:t>
      </w:r>
      <w:proofErr w:type="spellEnd"/>
      <w:r w:rsidRPr="004274B6">
        <w:t xml:space="preserve"> поклониться или посоветовать там с кем-нибудь из живых святых мужей, всегда пребывающих в Киеве в изобилии.</w:t>
      </w:r>
    </w:p>
    <w:p w:rsidR="00000000" w:rsidRPr="004274B6" w:rsidRDefault="006B0C36">
      <w:r w:rsidRPr="004274B6">
        <w:t>Но э</w:t>
      </w:r>
      <w:r w:rsidRPr="004274B6">
        <w:t xml:space="preserve">то было только близко к истине, а не самая истина. Ни время, ни расстояние не дозволяли тульским мастерам сходить в три недели пешком в Киев да еще потом успеть сделать </w:t>
      </w:r>
      <w:proofErr w:type="spellStart"/>
      <w:r w:rsidRPr="004274B6">
        <w:t>посрамительную</w:t>
      </w:r>
      <w:proofErr w:type="spellEnd"/>
      <w:r w:rsidRPr="004274B6">
        <w:t xml:space="preserve"> для </w:t>
      </w:r>
      <w:proofErr w:type="spellStart"/>
      <w:r w:rsidRPr="004274B6">
        <w:t>агли</w:t>
      </w:r>
      <w:proofErr w:type="gramStart"/>
      <w:r w:rsidRPr="004274B6">
        <w:t>ц</w:t>
      </w:r>
      <w:proofErr w:type="spellEnd"/>
      <w:r w:rsidRPr="004274B6">
        <w:t>-</w:t>
      </w:r>
      <w:proofErr w:type="gramEnd"/>
      <w:r w:rsidRPr="004274B6">
        <w:t xml:space="preserve"> кой нации работу. Лучше бы они могли сходить помолиться в Мос</w:t>
      </w:r>
      <w:r w:rsidRPr="004274B6">
        <w:t xml:space="preserve">кву, до которой всего «два девяносто верст», а святых угодников и там почивает немало. А в другую сторону, до Орла, такие же «два девяносто», да за Орел до Киева снова еще добрых пять сот верст. Этакого пути скоро не сделаешь, да </w:t>
      </w:r>
      <w:proofErr w:type="gramStart"/>
      <w:r w:rsidRPr="004274B6">
        <w:t>и</w:t>
      </w:r>
      <w:proofErr w:type="gramEnd"/>
      <w:r w:rsidRPr="004274B6">
        <w:t xml:space="preserve"> сделавши его, не скоро о</w:t>
      </w:r>
      <w:r w:rsidRPr="004274B6">
        <w:t>тдохнешь — долго еще будут ноги остекливши и руки трястись.</w:t>
      </w:r>
    </w:p>
    <w:p w:rsidR="00000000" w:rsidRPr="004274B6" w:rsidRDefault="006B0C36">
      <w:r w:rsidRPr="004274B6">
        <w:t>Иным даже думалось, что мастера н</w:t>
      </w:r>
      <w:proofErr w:type="gramStart"/>
      <w:r w:rsidRPr="004274B6">
        <w:t>а-</w:t>
      </w:r>
      <w:proofErr w:type="gramEnd"/>
      <w:r w:rsidRPr="004274B6">
        <w:t xml:space="preserve"> </w:t>
      </w:r>
      <w:proofErr w:type="spellStart"/>
      <w:r w:rsidRPr="004274B6">
        <w:t>бахвалили</w:t>
      </w:r>
      <w:proofErr w:type="spellEnd"/>
      <w:r w:rsidRPr="004274B6">
        <w:t xml:space="preserve"> перед Платовым, а потом как </w:t>
      </w:r>
      <w:proofErr w:type="spellStart"/>
      <w:r w:rsidRPr="004274B6">
        <w:t>пообдумались</w:t>
      </w:r>
      <w:proofErr w:type="spellEnd"/>
      <w:r w:rsidRPr="004274B6">
        <w:t>, то и струсили, и теперь совсем сбежали, унеся с собою и царскую золотую табакерку, и бриллиант, и наделавшую</w:t>
      </w:r>
      <w:r w:rsidRPr="004274B6">
        <w:t xml:space="preserve"> им хлопот аглицкую стальную блоху в футляре.</w:t>
      </w:r>
    </w:p>
    <w:p w:rsidR="00000000" w:rsidRPr="004274B6" w:rsidRDefault="006B0C36">
      <w:r w:rsidRPr="004274B6">
        <w:t>Однако такое предположение было тоже совершенно неосновательно и недостойно искусных людей, на которых теперь почивала надежда нации.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7" w:name="_Toc443416797"/>
      <w:r w:rsidRPr="004274B6">
        <w:t>ГЛАВА VII</w:t>
      </w:r>
      <w:bookmarkEnd w:id="7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>Туляки, люди умные и сведущие в металлическом деле, известны т</w:t>
      </w:r>
      <w:r w:rsidRPr="004274B6">
        <w:t xml:space="preserve">акже как первые знатоки в религии. Их славою в этом отношении полна и родная земля и даже святой Афон; они не только мастера петь с вавилонами </w:t>
      </w:r>
      <w:r w:rsidRPr="004274B6">
        <w:rPr>
          <w:position w:val="6"/>
        </w:rPr>
        <w:footnoteReference w:id="9"/>
      </w:r>
      <w:r w:rsidRPr="004274B6">
        <w:t>, но они знают, как пишется картина «вечерний звон», а если кто из них посвятит себя большему служению и</w:t>
      </w:r>
    </w:p>
    <w:p w:rsidR="00000000" w:rsidRPr="004274B6" w:rsidRDefault="006B0C36">
      <w:r w:rsidRPr="004274B6">
        <w:t xml:space="preserve">пойдет в монашество, то таковые слывут лучшими монастырскими экономами, и из них выходят самые способные сборщики. На святом Афоне знают, что туляки — народ самый выгодный, и если бы не они, то темные уголки России, наверно, не </w:t>
      </w:r>
      <w:proofErr w:type="spellStart"/>
      <w:r w:rsidRPr="004274B6">
        <w:t>видали</w:t>
      </w:r>
      <w:proofErr w:type="spellEnd"/>
      <w:r w:rsidRPr="004274B6">
        <w:t xml:space="preserve"> бы очень многих свято</w:t>
      </w:r>
      <w:r w:rsidRPr="004274B6">
        <w:t>стей отдаленного Востока, а Афон лишился бы многих полезных приношений от русских щедрот и благочестия. Теперь «афонские туляки» обвозят святости по всей нашей родине и мастерски собирают сборы даже там, где взять нечего. Туляк полон церковного благочестия</w:t>
      </w:r>
      <w:r w:rsidRPr="004274B6">
        <w:t xml:space="preserve"> и великий практик этого дела, а потому и те три мастера, которые взялись поддержать Платова и с ним всю Россию, не делали ошибки, </w:t>
      </w:r>
      <w:proofErr w:type="spellStart"/>
      <w:r w:rsidRPr="004274B6">
        <w:t>направясь</w:t>
      </w:r>
      <w:proofErr w:type="spellEnd"/>
      <w:r w:rsidRPr="004274B6">
        <w:t xml:space="preserve"> не к Москве, а на юг. Они шли вовсе не в Киев, а к Мценску, к уездному городу Орловской губернии, в котором стоит д</w:t>
      </w:r>
      <w:r w:rsidRPr="004274B6">
        <w:t xml:space="preserve">ревняя «камне- </w:t>
      </w:r>
      <w:proofErr w:type="gramStart"/>
      <w:r w:rsidRPr="004274B6">
        <w:t>сеченная</w:t>
      </w:r>
      <w:proofErr w:type="gramEnd"/>
      <w:r w:rsidRPr="004274B6">
        <w:t xml:space="preserve">» икона святого Николая, приплывшая сюда в самые древние времена на большом каменном же кресте по реке </w:t>
      </w:r>
      <w:proofErr w:type="spellStart"/>
      <w:r w:rsidRPr="004274B6">
        <w:t>Зуше</w:t>
      </w:r>
      <w:proofErr w:type="spellEnd"/>
      <w:r w:rsidRPr="004274B6">
        <w:t xml:space="preserve">. Икона эта вида «грозного и престрашного» — святитель </w:t>
      </w:r>
      <w:proofErr w:type="gramStart"/>
      <w:r w:rsidRPr="004274B6">
        <w:t>Мир-</w:t>
      </w:r>
      <w:proofErr w:type="spellStart"/>
      <w:r w:rsidRPr="004274B6">
        <w:t>Ликийских</w:t>
      </w:r>
      <w:proofErr w:type="spellEnd"/>
      <w:proofErr w:type="gramEnd"/>
      <w:r w:rsidRPr="004274B6">
        <w:t xml:space="preserve"> </w:t>
      </w:r>
      <w:r w:rsidRPr="004274B6">
        <w:rPr>
          <w:position w:val="6"/>
        </w:rPr>
        <w:footnoteReference w:id="10"/>
      </w:r>
      <w:r w:rsidRPr="004274B6">
        <w:t xml:space="preserve"> изображен на ней «в рост», весь </w:t>
      </w:r>
      <w:proofErr w:type="spellStart"/>
      <w:r w:rsidRPr="004274B6">
        <w:t>одеян</w:t>
      </w:r>
      <w:proofErr w:type="spellEnd"/>
      <w:r w:rsidRPr="004274B6">
        <w:t xml:space="preserve"> </w:t>
      </w:r>
      <w:proofErr w:type="spellStart"/>
      <w:r w:rsidRPr="004274B6">
        <w:t>сребропозлащен</w:t>
      </w:r>
      <w:r w:rsidRPr="004274B6">
        <w:t>ной</w:t>
      </w:r>
      <w:proofErr w:type="spellEnd"/>
      <w:r w:rsidRPr="004274B6">
        <w:t xml:space="preserve"> одеждой, а лицом темен, и на одной руке держит храм, а в другой меч — «военное одоление». Вот в этом «одолении» и заключался смысл вещи: св. Николай</w:t>
      </w:r>
    </w:p>
    <w:p w:rsidR="00000000" w:rsidRPr="004274B6" w:rsidRDefault="006B0C36">
      <w:r w:rsidRPr="004274B6">
        <w:t>вообще покровитель торгового и военного дела, а «</w:t>
      </w:r>
      <w:proofErr w:type="spellStart"/>
      <w:r w:rsidRPr="004274B6">
        <w:t>мценский</w:t>
      </w:r>
      <w:proofErr w:type="spellEnd"/>
      <w:r w:rsidRPr="004274B6">
        <w:t xml:space="preserve"> Никола» в особенности, и ему-то туляки и пошл</w:t>
      </w:r>
      <w:r w:rsidRPr="004274B6">
        <w:t xml:space="preserve">и поклониться. Отслужили они молебен у самой иконы, потом у каменного креста и </w:t>
      </w:r>
      <w:proofErr w:type="gramStart"/>
      <w:r w:rsidRPr="004274B6">
        <w:t>наконец</w:t>
      </w:r>
      <w:proofErr w:type="gramEnd"/>
      <w:r w:rsidRPr="004274B6">
        <w:t xml:space="preserve"> возвратились домой «</w:t>
      </w:r>
      <w:proofErr w:type="spellStart"/>
      <w:r w:rsidRPr="004274B6">
        <w:t>нощию</w:t>
      </w:r>
      <w:proofErr w:type="spellEnd"/>
      <w:r w:rsidRPr="004274B6">
        <w:t>» и, ничего никому не рассказывая, принялись за дело в ужасном секрете. Сошлись они все трое в один домик к левше, двери заперли, ставни в окнах</w:t>
      </w:r>
      <w:r w:rsidRPr="004274B6">
        <w:t xml:space="preserve"> закрыли, перед Николиным образом лампадку затеплили и начали работать.</w:t>
      </w:r>
    </w:p>
    <w:p w:rsidR="00000000" w:rsidRPr="004274B6" w:rsidRDefault="006B0C36"/>
    <w:p w:rsidR="00000000" w:rsidRPr="004274B6" w:rsidRDefault="006B0C36">
      <w:r w:rsidRPr="004274B6">
        <w:rPr>
          <w:i/>
          <w:iCs/>
        </w:rPr>
        <w:t xml:space="preserve">* </w:t>
      </w:r>
      <w:r w:rsidRPr="004274B6">
        <w:t xml:space="preserve"> Вавилоны — коленца, узоры.</w:t>
      </w:r>
    </w:p>
    <w:p w:rsidR="00000000" w:rsidRPr="004274B6" w:rsidRDefault="006B0C36">
      <w:r w:rsidRPr="004274B6">
        <w:rPr>
          <w:i/>
          <w:iCs/>
        </w:rPr>
        <w:t>*</w:t>
      </w:r>
      <w:r w:rsidRPr="004274B6">
        <w:t xml:space="preserve">  Миры </w:t>
      </w:r>
      <w:proofErr w:type="spellStart"/>
      <w:r w:rsidRPr="004274B6">
        <w:t>Ликийские</w:t>
      </w:r>
      <w:proofErr w:type="spellEnd"/>
      <w:r w:rsidRPr="004274B6">
        <w:t xml:space="preserve"> — библейский город в Малой Азии, где был архиепископом Николай Чудотворец (IV век).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r w:rsidRPr="004274B6">
        <w:t>День, два, три сидят и никуда не выходят, все мо</w:t>
      </w:r>
      <w:r w:rsidRPr="004274B6">
        <w:t xml:space="preserve">лоточками </w:t>
      </w:r>
      <w:proofErr w:type="spellStart"/>
      <w:r w:rsidRPr="004274B6">
        <w:t>потюкивают</w:t>
      </w:r>
      <w:proofErr w:type="spellEnd"/>
      <w:r w:rsidRPr="004274B6">
        <w:t xml:space="preserve">. Куют что-то такое, а что куют — ничего не известно. Всем любопытно, а никто ничего не может узнать, потому что </w:t>
      </w:r>
      <w:proofErr w:type="gramStart"/>
      <w:r w:rsidRPr="004274B6">
        <w:t>работающие</w:t>
      </w:r>
      <w:proofErr w:type="gramEnd"/>
      <w:r w:rsidRPr="004274B6">
        <w:t xml:space="preserve"> ничего не сказывают и наружу не показываются. Ходили к домику разные люди, стучались в двери под разными видами,</w:t>
      </w:r>
      <w:r w:rsidRPr="004274B6">
        <w:t xml:space="preserve"> чтобы огня или соли попросить, но три искусника ни на какой спрос не отпираются, и даже чем питаются — неизвестно. Пробовали их пугать, будто по соседству дом горит, — не </w:t>
      </w:r>
      <w:proofErr w:type="spellStart"/>
      <w:r w:rsidRPr="004274B6">
        <w:t>выскочут</w:t>
      </w:r>
      <w:proofErr w:type="spellEnd"/>
      <w:r w:rsidRPr="004274B6">
        <w:t xml:space="preserve"> ли в перепуге и не объявится ли тогда, что ими выковано, но ничто не брало </w:t>
      </w:r>
      <w:r w:rsidRPr="004274B6">
        <w:t>этих хитрых мастеров; один раз только левша высунулся по плечи и крикнул:</w:t>
      </w:r>
    </w:p>
    <w:p w:rsidR="00000000" w:rsidRPr="004274B6" w:rsidRDefault="006B0C36">
      <w:r w:rsidRPr="004274B6">
        <w:t>— Горите себе, а нам некогда, — и опять свою щипаную голову спрятал, ставню захлопнул и за свое дело принялся.</w:t>
      </w:r>
    </w:p>
    <w:p w:rsidR="00000000" w:rsidRPr="004274B6" w:rsidRDefault="006B0C36">
      <w:r w:rsidRPr="004274B6">
        <w:t>Только сквозь малые щелочки было видно, как внутри дома огонек блестит,</w:t>
      </w:r>
      <w:r w:rsidRPr="004274B6">
        <w:t xml:space="preserve"> да слышно, что тонкие молоточки по звонким наковальням </w:t>
      </w:r>
      <w:proofErr w:type="spellStart"/>
      <w:r w:rsidRPr="004274B6">
        <w:t>вытюкивают</w:t>
      </w:r>
      <w:proofErr w:type="spellEnd"/>
      <w:r w:rsidRPr="004274B6">
        <w:t>.</w:t>
      </w:r>
    </w:p>
    <w:p w:rsidR="00000000" w:rsidRPr="004274B6" w:rsidRDefault="006B0C36">
      <w:r w:rsidRPr="004274B6">
        <w:t xml:space="preserve">Словом, все дело велось в таком страшном секрете, что ничего нельзя было узнать, и </w:t>
      </w:r>
      <w:r w:rsidRPr="004274B6">
        <w:lastRenderedPageBreak/>
        <w:t>притом продолжалось оно до самого возвращения казака Платова с тихого Дона к государю, и во все это время</w:t>
      </w:r>
      <w:r w:rsidRPr="004274B6">
        <w:t xml:space="preserve"> мастера ни с кем не видались и не разговаривали.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8" w:name="_Toc443416798"/>
      <w:r w:rsidRPr="004274B6">
        <w:t>ГЛАВА VIII</w:t>
      </w:r>
      <w:bookmarkEnd w:id="8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 xml:space="preserve">Платов ехал очень спешно и с церемонией: сам он сидел в коляске, а на козлах </w:t>
      </w:r>
      <w:proofErr w:type="gramStart"/>
      <w:r w:rsidRPr="004274B6">
        <w:t>два свистовые казака</w:t>
      </w:r>
      <w:proofErr w:type="gramEnd"/>
      <w:r w:rsidRPr="004274B6">
        <w:t xml:space="preserve"> с нагайками по обе стороны ямщика садились и так его и поливали без милосердия, чтобы скакал.</w:t>
      </w:r>
    </w:p>
    <w:p w:rsidR="00000000" w:rsidRPr="004274B6" w:rsidRDefault="006B0C36">
      <w:r w:rsidRPr="004274B6">
        <w:t>А если какой казак задремлет, Платов его сам из коляски ногою ткнет, и еще злее понесутся. Эти меры побуждения действовали до того успешно, что нигде лошадей ни у одной станции нельзя было удержать, а всегда сто скачков мимо остановочного места перескакив</w:t>
      </w:r>
      <w:r w:rsidRPr="004274B6">
        <w:t xml:space="preserve">али. Тогда опять казак над ямщиком обратно </w:t>
      </w:r>
      <w:proofErr w:type="spellStart"/>
      <w:r w:rsidRPr="004274B6">
        <w:t>сдействует</w:t>
      </w:r>
      <w:proofErr w:type="spellEnd"/>
      <w:r w:rsidRPr="004274B6">
        <w:t xml:space="preserve">, и к подъезду </w:t>
      </w:r>
      <w:proofErr w:type="spellStart"/>
      <w:r w:rsidRPr="004274B6">
        <w:t>возворотятся</w:t>
      </w:r>
      <w:proofErr w:type="spellEnd"/>
      <w:r w:rsidRPr="004274B6">
        <w:t>.</w:t>
      </w:r>
    </w:p>
    <w:p w:rsidR="00000000" w:rsidRPr="004274B6" w:rsidRDefault="006B0C36">
      <w:r w:rsidRPr="004274B6">
        <w:t xml:space="preserve">Так они и в Тулу прикатили — тоже пролетели сначала сто скачков дальше Московской заставы, а потом казак </w:t>
      </w:r>
      <w:proofErr w:type="spellStart"/>
      <w:r w:rsidRPr="004274B6">
        <w:t>сдейс</w:t>
      </w:r>
      <w:proofErr w:type="gramStart"/>
      <w:r w:rsidRPr="004274B6">
        <w:t>т</w:t>
      </w:r>
      <w:proofErr w:type="spellEnd"/>
      <w:r w:rsidRPr="004274B6">
        <w:t>-</w:t>
      </w:r>
      <w:proofErr w:type="gramEnd"/>
      <w:r w:rsidRPr="004274B6">
        <w:t xml:space="preserve"> </w:t>
      </w:r>
      <w:proofErr w:type="spellStart"/>
      <w:r w:rsidRPr="004274B6">
        <w:t>вовал</w:t>
      </w:r>
      <w:proofErr w:type="spellEnd"/>
      <w:r w:rsidRPr="004274B6">
        <w:t xml:space="preserve"> над ямщиком </w:t>
      </w:r>
      <w:proofErr w:type="spellStart"/>
      <w:r w:rsidRPr="004274B6">
        <w:t>нагайкою</w:t>
      </w:r>
      <w:proofErr w:type="spellEnd"/>
      <w:r w:rsidRPr="004274B6">
        <w:t xml:space="preserve"> в обратную сторону, и стали у крыл</w:t>
      </w:r>
      <w:r w:rsidRPr="004274B6">
        <w:t xml:space="preserve">ьца новых коней запрягать. </w:t>
      </w:r>
      <w:proofErr w:type="gramStart"/>
      <w:r w:rsidRPr="004274B6">
        <w:t>Платов же из коляски не вышел, а только велел свистовому как можно скорее привести к себе мастеровых, которым блоху оставил.</w:t>
      </w:r>
      <w:proofErr w:type="gramEnd"/>
    </w:p>
    <w:p w:rsidR="00000000" w:rsidRPr="004274B6" w:rsidRDefault="006B0C36">
      <w:r w:rsidRPr="004274B6">
        <w:t>Побежал один свистовой, чтобы шли как можно скорее и несли ему работу, которою должны были англичан поср</w:t>
      </w:r>
      <w:r w:rsidRPr="004274B6">
        <w:t>амить, и еще мало этот свистовой отбежал, как Платов вдогонку за ним раз за разом новых шлет, чтобы как можно скорее.</w:t>
      </w:r>
    </w:p>
    <w:p w:rsidR="00000000" w:rsidRPr="004274B6" w:rsidRDefault="006B0C36">
      <w:r w:rsidRPr="004274B6">
        <w:t xml:space="preserve">Всех свистовых разогнал и стал уже простых людей из любопытной публики посылать, да даже и сам от нетерпения ноги из коляски выставляет и </w:t>
      </w:r>
      <w:r w:rsidRPr="004274B6">
        <w:t xml:space="preserve">сам от нетерпеливости бежать хочет, а зубами так и </w:t>
      </w:r>
      <w:proofErr w:type="gramStart"/>
      <w:r w:rsidRPr="004274B6">
        <w:t>скрипит все ему еще не скоро показывается</w:t>
      </w:r>
      <w:proofErr w:type="gramEnd"/>
      <w:r w:rsidRPr="004274B6">
        <w:t>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r w:rsidRPr="004274B6">
        <w:t xml:space="preserve">Так в тогдашнее время все требовалось очень в </w:t>
      </w:r>
      <w:proofErr w:type="spellStart"/>
      <w:r w:rsidRPr="004274B6">
        <w:t>аккурате</w:t>
      </w:r>
      <w:proofErr w:type="spellEnd"/>
      <w:r w:rsidRPr="004274B6">
        <w:t xml:space="preserve"> и в скорости, чтобы ни одна минута для русской полезности не пропадала.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9" w:name="_Toc443416799"/>
      <w:r w:rsidRPr="004274B6">
        <w:t>ГЛАВА IX</w:t>
      </w:r>
      <w:bookmarkEnd w:id="9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>Тульские мастера, к</w:t>
      </w:r>
      <w:r w:rsidRPr="004274B6">
        <w:t xml:space="preserve">оторые удивительное дело делали, в это время как раз только свою работу оканчивали. Свистовые </w:t>
      </w:r>
      <w:proofErr w:type="gramStart"/>
      <w:r w:rsidRPr="004274B6">
        <w:t>прибежали к ним запыхавшись</w:t>
      </w:r>
      <w:proofErr w:type="gramEnd"/>
      <w:r w:rsidRPr="004274B6">
        <w:t>, а простые люди из любопытной публики, те и вовсе не добежали, потому что потом от страха, чтобы не глядеть на Платова, ударились домо</w:t>
      </w:r>
      <w:r w:rsidRPr="004274B6">
        <w:t>й да где попало спрятались.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r w:rsidRPr="004274B6">
        <w:t xml:space="preserve">Свистовые </w:t>
      </w:r>
      <w:proofErr w:type="gramStart"/>
      <w:r w:rsidRPr="004274B6">
        <w:t>же</w:t>
      </w:r>
      <w:proofErr w:type="gramEnd"/>
      <w:r w:rsidRPr="004274B6">
        <w:t xml:space="preserve"> как прискочили, сейчас вскрикнули и, как видят, что те не отпирают, сейчас без церемонии рванули болты у ставень, но болты были такие крепкие, что нимало не подались, дернули двери, а двери изнутри заложены на дуб</w:t>
      </w:r>
      <w:r w:rsidRPr="004274B6">
        <w:t>овый засов. Тогда свистовые взяли с улицы бревно, поддели им на пожарный манер по</w:t>
      </w:r>
      <w:proofErr w:type="gramStart"/>
      <w:r w:rsidRPr="004274B6">
        <w:t>д-</w:t>
      </w:r>
      <w:proofErr w:type="gramEnd"/>
      <w:r w:rsidRPr="004274B6">
        <w:t xml:space="preserve"> кровельную застреху да всю крышу с маленького дома сразу и своротили. Но крышу сняли, да и сами сейчас </w:t>
      </w:r>
      <w:proofErr w:type="spellStart"/>
      <w:r w:rsidRPr="004274B6">
        <w:t>повалилися</w:t>
      </w:r>
      <w:proofErr w:type="spellEnd"/>
      <w:r w:rsidRPr="004274B6">
        <w:t xml:space="preserve">, потому что у мастеров в их тесной </w:t>
      </w:r>
      <w:proofErr w:type="spellStart"/>
      <w:r w:rsidRPr="004274B6">
        <w:t>хороминке</w:t>
      </w:r>
      <w:proofErr w:type="spellEnd"/>
      <w:r w:rsidRPr="004274B6">
        <w:t xml:space="preserve"> от </w:t>
      </w:r>
      <w:proofErr w:type="spellStart"/>
      <w:r w:rsidRPr="004274B6">
        <w:t>безотдышно</w:t>
      </w:r>
      <w:r w:rsidRPr="004274B6">
        <w:t>й</w:t>
      </w:r>
      <w:proofErr w:type="spellEnd"/>
      <w:r w:rsidRPr="004274B6">
        <w:t xml:space="preserve"> работы в воздухе такая потная спираль сделалась, что непривычному человеку </w:t>
      </w:r>
      <w:proofErr w:type="gramStart"/>
      <w:r w:rsidRPr="004274B6">
        <w:t>с</w:t>
      </w:r>
      <w:proofErr w:type="gramEnd"/>
      <w:r w:rsidRPr="004274B6">
        <w:t xml:space="preserve"> свежего поветрия и одного раза нельзя было продохнуть.</w:t>
      </w:r>
    </w:p>
    <w:p w:rsidR="00000000" w:rsidRPr="004274B6" w:rsidRDefault="006B0C36">
      <w:r w:rsidRPr="004274B6">
        <w:t>Послы закричали:</w:t>
      </w:r>
    </w:p>
    <w:p w:rsidR="00000000" w:rsidRPr="004274B6" w:rsidRDefault="006B0C36">
      <w:r w:rsidRPr="004274B6">
        <w:t xml:space="preserve">— Что же вы, такие-сякие, </w:t>
      </w:r>
      <w:proofErr w:type="gramStart"/>
      <w:r w:rsidRPr="004274B6">
        <w:t>сволочи</w:t>
      </w:r>
      <w:proofErr w:type="gramEnd"/>
      <w:r w:rsidRPr="004274B6">
        <w:t xml:space="preserve">, делаете, да еще этакою спиралью </w:t>
      </w:r>
      <w:proofErr w:type="spellStart"/>
      <w:r w:rsidRPr="004274B6">
        <w:t>ошибать</w:t>
      </w:r>
      <w:proofErr w:type="spellEnd"/>
      <w:r w:rsidRPr="004274B6">
        <w:t xml:space="preserve"> смеете! Или в вас после этого </w:t>
      </w:r>
      <w:r w:rsidRPr="004274B6">
        <w:t>бога нет!</w:t>
      </w:r>
    </w:p>
    <w:p w:rsidR="00000000" w:rsidRPr="004274B6" w:rsidRDefault="006B0C36">
      <w:r w:rsidRPr="004274B6">
        <w:lastRenderedPageBreak/>
        <w:t>А те отвечают:</w:t>
      </w:r>
    </w:p>
    <w:p w:rsidR="00000000" w:rsidRPr="004274B6" w:rsidRDefault="006B0C36">
      <w:r w:rsidRPr="004274B6">
        <w:t>— Мы сейчас, последний гвоздик как забьем, тогда нашу работу вынесем.</w:t>
      </w:r>
    </w:p>
    <w:p w:rsidR="00000000" w:rsidRPr="004274B6" w:rsidRDefault="006B0C36">
      <w:r w:rsidRPr="004274B6">
        <w:t>А послы говорят:</w:t>
      </w:r>
    </w:p>
    <w:p w:rsidR="00000000" w:rsidRPr="004274B6" w:rsidRDefault="006B0C36">
      <w:r w:rsidRPr="004274B6">
        <w:t>— Он нас до того часу живьем съест и на помин души не оставит.</w:t>
      </w:r>
    </w:p>
    <w:p w:rsidR="00000000" w:rsidRPr="004274B6" w:rsidRDefault="006B0C36">
      <w:r w:rsidRPr="004274B6">
        <w:t>Но мастера отвечают:</w:t>
      </w:r>
    </w:p>
    <w:p w:rsidR="00000000" w:rsidRPr="004274B6" w:rsidRDefault="006B0C36">
      <w:r w:rsidRPr="004274B6">
        <w:t>— Не успеет он вас поглотить, потому вот пока вы тут говорили, у нас уже и этот последний гвоздь заколочен. Бегите и скажите, что сейчас несем.</w:t>
      </w:r>
    </w:p>
    <w:p w:rsidR="00000000" w:rsidRPr="004274B6" w:rsidRDefault="006B0C36">
      <w:r w:rsidRPr="004274B6">
        <w:t xml:space="preserve">Свистовые побежали, но не с </w:t>
      </w:r>
      <w:proofErr w:type="spellStart"/>
      <w:r w:rsidRPr="004274B6">
        <w:t>уверкою</w:t>
      </w:r>
      <w:proofErr w:type="spellEnd"/>
      <w:r w:rsidRPr="004274B6">
        <w:t xml:space="preserve">: думали, что мастера их обманут; а потому </w:t>
      </w:r>
      <w:proofErr w:type="spellStart"/>
      <w:r w:rsidRPr="004274B6">
        <w:t>бежат</w:t>
      </w:r>
      <w:proofErr w:type="spellEnd"/>
      <w:r w:rsidRPr="004274B6">
        <w:t>, да оглянутся; но мастера за</w:t>
      </w:r>
      <w:r w:rsidRPr="004274B6">
        <w:t xml:space="preserve"> ними шли и так очень скоро поспешали, что даже не вполне как </w:t>
      </w:r>
      <w:proofErr w:type="gramStart"/>
      <w:r w:rsidRPr="004274B6">
        <w:t>следует для явления важному лицу оделись</w:t>
      </w:r>
      <w:proofErr w:type="gramEnd"/>
      <w:r w:rsidRPr="004274B6">
        <w:t xml:space="preserve">, а на ходу крючки в кафтанах застегивают. У двух у них в руках ничего не содержалось, а у третьего, у левши, в зеленом чехле царская шкатулка с аглицкой </w:t>
      </w:r>
      <w:r w:rsidRPr="004274B6">
        <w:t>стальной блохой.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10" w:name="_Toc443416800"/>
      <w:r w:rsidRPr="004274B6">
        <w:t>ГЛАВА X</w:t>
      </w:r>
      <w:bookmarkEnd w:id="10"/>
    </w:p>
    <w:p w:rsidR="00000000" w:rsidRPr="004274B6" w:rsidRDefault="006B0C36">
      <w:pPr>
        <w:jc w:val="left"/>
      </w:pPr>
    </w:p>
    <w:p w:rsidR="00000000" w:rsidRPr="004274B6" w:rsidRDefault="006B0C36">
      <w:proofErr w:type="gramStart"/>
      <w:r w:rsidRPr="004274B6">
        <w:t>Свистовые</w:t>
      </w:r>
      <w:proofErr w:type="gramEnd"/>
      <w:r w:rsidRPr="004274B6">
        <w:t xml:space="preserve"> подбежали к Платову и говорят:</w:t>
      </w:r>
    </w:p>
    <w:p w:rsidR="00000000" w:rsidRPr="004274B6" w:rsidRDefault="006B0C36">
      <w:r w:rsidRPr="004274B6">
        <w:t>— Вот они сами здесь!</w:t>
      </w:r>
    </w:p>
    <w:p w:rsidR="00000000" w:rsidRPr="004274B6" w:rsidRDefault="006B0C36">
      <w:r w:rsidRPr="004274B6">
        <w:t>Платов сейчас к мастерам:</w:t>
      </w:r>
    </w:p>
    <w:p w:rsidR="00000000" w:rsidRPr="004274B6" w:rsidRDefault="006B0C36">
      <w:r w:rsidRPr="004274B6">
        <w:t>— Готово ли?</w:t>
      </w:r>
    </w:p>
    <w:p w:rsidR="00000000" w:rsidRPr="004274B6" w:rsidRDefault="006B0C36">
      <w:r w:rsidRPr="004274B6">
        <w:t>— Все, — отвечают, — готово.</w:t>
      </w:r>
    </w:p>
    <w:p w:rsidR="00000000" w:rsidRPr="004274B6" w:rsidRDefault="006B0C36">
      <w:r w:rsidRPr="004274B6">
        <w:t>— Подавай сюда.</w:t>
      </w:r>
    </w:p>
    <w:p w:rsidR="00000000" w:rsidRPr="004274B6" w:rsidRDefault="006B0C36">
      <w:r w:rsidRPr="004274B6">
        <w:t>Подали.</w:t>
      </w:r>
    </w:p>
    <w:p w:rsidR="00000000" w:rsidRPr="004274B6" w:rsidRDefault="006B0C36">
      <w:r w:rsidRPr="004274B6">
        <w:t xml:space="preserve">А экипаж уже запряжен, и </w:t>
      </w:r>
      <w:proofErr w:type="gramStart"/>
      <w:r w:rsidRPr="004274B6">
        <w:t>ямщик</w:t>
      </w:r>
      <w:proofErr w:type="gramEnd"/>
      <w:r w:rsidRPr="004274B6">
        <w:t xml:space="preserve"> и форейтор на месте. Казаки сейчас же ряд</w:t>
      </w:r>
      <w:r w:rsidRPr="004274B6">
        <w:t xml:space="preserve">ом с ямщиком </w:t>
      </w:r>
      <w:proofErr w:type="gramStart"/>
      <w:r w:rsidRPr="004274B6">
        <w:t>уселись</w:t>
      </w:r>
      <w:proofErr w:type="gramEnd"/>
      <w:r w:rsidRPr="004274B6">
        <w:t xml:space="preserve"> и нагайки над ним подняли и так </w:t>
      </w:r>
      <w:proofErr w:type="spellStart"/>
      <w:r w:rsidRPr="004274B6">
        <w:t>замахнувши</w:t>
      </w:r>
      <w:proofErr w:type="spellEnd"/>
      <w:r w:rsidRPr="004274B6">
        <w:t xml:space="preserve"> и держат.</w:t>
      </w:r>
    </w:p>
    <w:p w:rsidR="00000000" w:rsidRPr="004274B6" w:rsidRDefault="006B0C36">
      <w:r w:rsidRPr="004274B6">
        <w:t xml:space="preserve">Платов сорвал зеленый чехол, открыл шкатулку, вынул из ваты золотую табакерку, а из табакерки бриллиантовый орех, видит: аглицкая </w:t>
      </w:r>
      <w:proofErr w:type="gramStart"/>
      <w:r w:rsidRPr="004274B6">
        <w:t>блоха</w:t>
      </w:r>
      <w:proofErr w:type="gramEnd"/>
      <w:r w:rsidRPr="004274B6">
        <w:t xml:space="preserve"> лежит там </w:t>
      </w:r>
      <w:proofErr w:type="gramStart"/>
      <w:r w:rsidRPr="004274B6">
        <w:t>какая</w:t>
      </w:r>
      <w:proofErr w:type="gramEnd"/>
      <w:r w:rsidRPr="004274B6">
        <w:t xml:space="preserve"> была, а кроме ее ничего больше</w:t>
      </w:r>
      <w:r w:rsidRPr="004274B6">
        <w:t xml:space="preserve"> нет.</w:t>
      </w:r>
    </w:p>
    <w:p w:rsidR="00000000" w:rsidRPr="004274B6" w:rsidRDefault="006B0C36">
      <w:r w:rsidRPr="004274B6">
        <w:t>Платов говорит:</w:t>
      </w:r>
    </w:p>
    <w:p w:rsidR="00000000" w:rsidRPr="004274B6" w:rsidRDefault="006B0C36">
      <w:r w:rsidRPr="004274B6">
        <w:t>— Это что же такое? А где же ваша работа, которою вы хотели государя утешить?</w:t>
      </w:r>
    </w:p>
    <w:p w:rsidR="00000000" w:rsidRPr="004274B6" w:rsidRDefault="006B0C36">
      <w:r w:rsidRPr="004274B6">
        <w:t>Оружейники отвечали:</w:t>
      </w:r>
    </w:p>
    <w:p w:rsidR="00000000" w:rsidRPr="004274B6" w:rsidRDefault="006B0C36">
      <w:r w:rsidRPr="004274B6">
        <w:t>— Тут и наша работа.</w:t>
      </w:r>
    </w:p>
    <w:p w:rsidR="00000000" w:rsidRPr="004274B6" w:rsidRDefault="006B0C36">
      <w:r w:rsidRPr="004274B6">
        <w:t>Платов спрашивает:</w:t>
      </w:r>
    </w:p>
    <w:p w:rsidR="00000000" w:rsidRPr="004274B6" w:rsidRDefault="006B0C36">
      <w:r w:rsidRPr="004274B6">
        <w:t>— В чем же она себя заключает?</w:t>
      </w:r>
    </w:p>
    <w:p w:rsidR="00000000" w:rsidRPr="004274B6" w:rsidRDefault="006B0C36">
      <w:r w:rsidRPr="004274B6">
        <w:t>А оружейники отвечают:</w:t>
      </w:r>
    </w:p>
    <w:p w:rsidR="00000000" w:rsidRPr="004274B6" w:rsidRDefault="006B0C36">
      <w:r w:rsidRPr="004274B6">
        <w:t xml:space="preserve">— Зачем это объяснять? Все здесь в вашем </w:t>
      </w:r>
      <w:r w:rsidRPr="004274B6">
        <w:t>виду — и предусматривайте.</w:t>
      </w:r>
    </w:p>
    <w:p w:rsidR="00000000" w:rsidRPr="004274B6" w:rsidRDefault="006B0C36">
      <w:r w:rsidRPr="004274B6">
        <w:t xml:space="preserve">Платов плечами </w:t>
      </w:r>
      <w:proofErr w:type="spellStart"/>
      <w:r w:rsidRPr="004274B6">
        <w:t>вздвигнул</w:t>
      </w:r>
      <w:proofErr w:type="spellEnd"/>
      <w:r w:rsidRPr="004274B6">
        <w:t xml:space="preserve"> и закричал:</w:t>
      </w:r>
    </w:p>
    <w:p w:rsidR="00000000" w:rsidRPr="004274B6" w:rsidRDefault="006B0C36">
      <w:r w:rsidRPr="004274B6">
        <w:t>— Где ключ от блохи?</w:t>
      </w:r>
    </w:p>
    <w:p w:rsidR="00000000" w:rsidRPr="004274B6" w:rsidRDefault="006B0C36">
      <w:r w:rsidRPr="004274B6">
        <w:t>— А тут же, — отвечают. — Где блоха, тут и ключ, в одном орехе.</w:t>
      </w:r>
    </w:p>
    <w:p w:rsidR="00000000" w:rsidRPr="004274B6" w:rsidRDefault="006B0C36">
      <w:r w:rsidRPr="004274B6">
        <w:t xml:space="preserve">Хотел Платов взять ключ, но пальцы у него были </w:t>
      </w:r>
      <w:proofErr w:type="spellStart"/>
      <w:r w:rsidRPr="004274B6">
        <w:t>куцапые</w:t>
      </w:r>
      <w:proofErr w:type="spellEnd"/>
      <w:r w:rsidRPr="004274B6">
        <w:t xml:space="preserve"> — ловил, ловил, никак не мог ухватить ни блохи, ни к</w:t>
      </w:r>
      <w:r w:rsidRPr="004274B6">
        <w:t>лючика от ее брюшного завода, и вдруг рассердился и начал ругаться словами на казацкий манер.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r w:rsidRPr="004274B6">
        <w:t>Кричал:</w:t>
      </w:r>
    </w:p>
    <w:p w:rsidR="00000000" w:rsidRPr="004274B6" w:rsidRDefault="006B0C36">
      <w:r w:rsidRPr="004274B6">
        <w:t xml:space="preserve">— Что вы, </w:t>
      </w:r>
      <w:proofErr w:type="spellStart"/>
      <w:proofErr w:type="gramStart"/>
      <w:r w:rsidRPr="004274B6">
        <w:t>подлецы</w:t>
      </w:r>
      <w:proofErr w:type="spellEnd"/>
      <w:proofErr w:type="gramEnd"/>
      <w:r w:rsidRPr="004274B6">
        <w:t>, ничего не сделали да еще, пожалуй, всю вещь испортили! Я вам голову сниму!</w:t>
      </w:r>
    </w:p>
    <w:p w:rsidR="00000000" w:rsidRPr="004274B6" w:rsidRDefault="006B0C36">
      <w:r w:rsidRPr="004274B6">
        <w:t>А туляки ему в ответ:</w:t>
      </w:r>
    </w:p>
    <w:p w:rsidR="00000000" w:rsidRPr="004274B6" w:rsidRDefault="006B0C36">
      <w:r w:rsidRPr="004274B6">
        <w:t xml:space="preserve">— Напрасно так нас обижаете — мы от вас, как от государева посла, все обиды должны стерпеть, но только за то, что вы в нас </w:t>
      </w:r>
      <w:proofErr w:type="spellStart"/>
      <w:r w:rsidRPr="004274B6">
        <w:t>усумнились</w:t>
      </w:r>
      <w:proofErr w:type="spellEnd"/>
      <w:r w:rsidRPr="004274B6">
        <w:t xml:space="preserve"> и подумали, будто мы даже государево </w:t>
      </w:r>
      <w:r w:rsidRPr="004274B6">
        <w:lastRenderedPageBreak/>
        <w:t xml:space="preserve">имя </w:t>
      </w:r>
      <w:proofErr w:type="gramStart"/>
      <w:r w:rsidRPr="004274B6">
        <w:t>обмануть</w:t>
      </w:r>
      <w:proofErr w:type="gramEnd"/>
      <w:r w:rsidRPr="004274B6">
        <w:t xml:space="preserve"> сходственны, мы вам секрета нашей работы теперь не скажем, а извольте к </w:t>
      </w:r>
      <w:r w:rsidRPr="004274B6">
        <w:t xml:space="preserve">государю отвезти — он увидит, каковы мы у него люди и есть ли ему за нас </w:t>
      </w:r>
      <w:proofErr w:type="spellStart"/>
      <w:r w:rsidRPr="004274B6">
        <w:t>постыждение</w:t>
      </w:r>
      <w:proofErr w:type="spellEnd"/>
      <w:r w:rsidRPr="004274B6">
        <w:t>.</w:t>
      </w:r>
    </w:p>
    <w:p w:rsidR="00000000" w:rsidRPr="004274B6" w:rsidRDefault="006B0C36">
      <w:r w:rsidRPr="004274B6">
        <w:t>А Платов крикнул:</w:t>
      </w:r>
    </w:p>
    <w:p w:rsidR="00000000" w:rsidRPr="004274B6" w:rsidRDefault="006B0C36">
      <w:r w:rsidRPr="004274B6">
        <w:t xml:space="preserve">— Ну, так врете же вы, </w:t>
      </w:r>
      <w:proofErr w:type="spellStart"/>
      <w:proofErr w:type="gramStart"/>
      <w:r w:rsidRPr="004274B6">
        <w:t>подлецы</w:t>
      </w:r>
      <w:proofErr w:type="spellEnd"/>
      <w:proofErr w:type="gramEnd"/>
      <w:r w:rsidRPr="004274B6">
        <w:t xml:space="preserve">, я с вами так не </w:t>
      </w:r>
      <w:proofErr w:type="spellStart"/>
      <w:r w:rsidRPr="004274B6">
        <w:t>расстануся</w:t>
      </w:r>
      <w:proofErr w:type="spellEnd"/>
      <w:r w:rsidRPr="004274B6">
        <w:t xml:space="preserve">, а один из вас со мною в Петербург поедет, и я его там </w:t>
      </w:r>
      <w:proofErr w:type="spellStart"/>
      <w:r w:rsidRPr="004274B6">
        <w:t>допытаюся</w:t>
      </w:r>
      <w:proofErr w:type="spellEnd"/>
      <w:r w:rsidRPr="004274B6">
        <w:t>, какие есть ваши хитрости.</w:t>
      </w:r>
    </w:p>
    <w:p w:rsidR="00000000" w:rsidRPr="004274B6" w:rsidRDefault="006B0C36">
      <w:r w:rsidRPr="004274B6">
        <w:t>И</w:t>
      </w:r>
      <w:r w:rsidRPr="004274B6">
        <w:t xml:space="preserve"> с этим протянул руку, схватил своими </w:t>
      </w:r>
      <w:proofErr w:type="spellStart"/>
      <w:r w:rsidRPr="004274B6">
        <w:t>куцапыми</w:t>
      </w:r>
      <w:proofErr w:type="spellEnd"/>
      <w:r w:rsidRPr="004274B6">
        <w:t xml:space="preserve"> пальцами за </w:t>
      </w:r>
      <w:proofErr w:type="spellStart"/>
      <w:r w:rsidRPr="004274B6">
        <w:t>шивороток</w:t>
      </w:r>
      <w:proofErr w:type="spellEnd"/>
      <w:r w:rsidRPr="004274B6">
        <w:t xml:space="preserve"> косого левшу, так что у того все крючочки от казакина отлетели, и кинул его себе в коляску в ноги.</w:t>
      </w:r>
    </w:p>
    <w:p w:rsidR="00000000" w:rsidRPr="004274B6" w:rsidRDefault="006B0C36">
      <w:r w:rsidRPr="004274B6">
        <w:t xml:space="preserve">— Сиди, — говорит, — здесь до самого Петербурга вроде </w:t>
      </w:r>
      <w:proofErr w:type="spellStart"/>
      <w:r w:rsidRPr="004274B6">
        <w:t>пубеля</w:t>
      </w:r>
      <w:proofErr w:type="spellEnd"/>
      <w:r w:rsidRPr="004274B6">
        <w:t xml:space="preserve"> — ты мне за всех ответишь. </w:t>
      </w:r>
      <w:r w:rsidRPr="004274B6">
        <w:t xml:space="preserve">А вы, — говорит </w:t>
      </w:r>
      <w:proofErr w:type="gramStart"/>
      <w:r w:rsidRPr="004274B6">
        <w:t>свистовым</w:t>
      </w:r>
      <w:proofErr w:type="gramEnd"/>
      <w:r w:rsidRPr="004274B6">
        <w:t xml:space="preserve">, — теперь </w:t>
      </w:r>
      <w:proofErr w:type="spellStart"/>
      <w:r w:rsidRPr="004274B6">
        <w:t>гайда</w:t>
      </w:r>
      <w:proofErr w:type="spellEnd"/>
      <w:r w:rsidRPr="004274B6">
        <w:t>! Не зевайте, чтобы послезавтра я в Петербурге у государя был.</w:t>
      </w:r>
    </w:p>
    <w:p w:rsidR="00000000" w:rsidRPr="004274B6" w:rsidRDefault="006B0C36">
      <w:r w:rsidRPr="004274B6">
        <w:t>Мастера ему только осмелились сказать за товарища, что как же, мол, вы его от нас</w:t>
      </w:r>
      <w:proofErr w:type="gramStart"/>
      <w:r w:rsidRPr="004274B6">
        <w:t xml:space="preserve"> Т</w:t>
      </w:r>
      <w:proofErr w:type="gramEnd"/>
      <w:r w:rsidRPr="004274B6">
        <w:t xml:space="preserve">ак без </w:t>
      </w:r>
      <w:proofErr w:type="spellStart"/>
      <w:r w:rsidRPr="004274B6">
        <w:t>тугамента</w:t>
      </w:r>
      <w:proofErr w:type="spellEnd"/>
      <w:r w:rsidRPr="004274B6">
        <w:t xml:space="preserve"> увозите? Ему нельзя будет назад следовать! А Платов </w:t>
      </w:r>
      <w:r w:rsidRPr="004274B6">
        <w:t xml:space="preserve">им вместо ответа показал кулак — такой страшный, </w:t>
      </w:r>
      <w:proofErr w:type="spellStart"/>
      <w:r w:rsidRPr="004274B6">
        <w:t>бугровый</w:t>
      </w:r>
      <w:proofErr w:type="spellEnd"/>
      <w:r w:rsidRPr="004274B6">
        <w:t xml:space="preserve"> и весь изрубленный, кое-как сросся — и, погрозивши, говорит: «Вот вам </w:t>
      </w:r>
      <w:proofErr w:type="spellStart"/>
      <w:r w:rsidRPr="004274B6">
        <w:t>тугамент</w:t>
      </w:r>
      <w:proofErr w:type="spellEnd"/>
      <w:r w:rsidRPr="004274B6">
        <w:t>!» А казакам говорит:</w:t>
      </w:r>
    </w:p>
    <w:p w:rsidR="00000000" w:rsidRPr="004274B6" w:rsidRDefault="006B0C36">
      <w:r w:rsidRPr="004274B6">
        <w:t>— </w:t>
      </w:r>
      <w:proofErr w:type="spellStart"/>
      <w:r w:rsidRPr="004274B6">
        <w:t>Гайда</w:t>
      </w:r>
      <w:proofErr w:type="spellEnd"/>
      <w:r w:rsidRPr="004274B6">
        <w:t>, ребята!</w:t>
      </w:r>
    </w:p>
    <w:p w:rsidR="00000000" w:rsidRPr="004274B6" w:rsidRDefault="006B0C36">
      <w:r w:rsidRPr="004274B6">
        <w:t xml:space="preserve">Казаки, ямщики и кони — всё </w:t>
      </w:r>
      <w:proofErr w:type="gramStart"/>
      <w:r w:rsidRPr="004274B6">
        <w:t>враз</w:t>
      </w:r>
      <w:proofErr w:type="gramEnd"/>
      <w:r w:rsidRPr="004274B6">
        <w:t xml:space="preserve"> заработало, и умчали левшу без </w:t>
      </w:r>
      <w:proofErr w:type="spellStart"/>
      <w:r w:rsidRPr="004274B6">
        <w:t>тугамента</w:t>
      </w:r>
      <w:proofErr w:type="spellEnd"/>
      <w:r w:rsidRPr="004274B6">
        <w:t>, а чере</w:t>
      </w:r>
      <w:r w:rsidRPr="004274B6">
        <w:t>з день, как приказал Платов, так его и подкатили к государеву дворцу и даже, расскакавшись как следует, мимо колонн проехали.</w:t>
      </w:r>
    </w:p>
    <w:p w:rsidR="00000000" w:rsidRPr="004274B6" w:rsidRDefault="006B0C36">
      <w:r w:rsidRPr="004274B6">
        <w:t>Платов встал, подцепил на себя ордена и пошел к государю, а косого левшу велел свистовым казакам при подъезде караулить.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11" w:name="_Toc443416801"/>
      <w:r w:rsidRPr="004274B6">
        <w:t xml:space="preserve">ГЛАВА </w:t>
      </w:r>
      <w:r w:rsidRPr="004274B6">
        <w:t>XI</w:t>
      </w:r>
      <w:bookmarkEnd w:id="11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>Платов боялся к государю на глаза показаться, потому что Николай Павлович был ужасно какой замечательный и памятный — ничего не забывал. Платов знал, что он непременно его о блохе спросит. И вот он хоть никакого в свете неприятеля не пугался, а тут стр</w:t>
      </w:r>
      <w:r w:rsidRPr="004274B6">
        <w:t>усил: вошел во дворец со шкатулочкою да потихонечку ее в зале за печкой и поставил. Спрятавши шкатулку, Платов предстал к государю в кабинет и начал поскорее докладывать, какие у казаков на тихом Дону междоусобные разговоры. Думал он так: чтобы этим госуда</w:t>
      </w:r>
      <w:r w:rsidRPr="004274B6">
        <w:t xml:space="preserve">ря занять, и тогда, если государь сам вспомнит и заговорит про блоху, надо подать и ответствовать, а если не заговорит, то промолчать; шкатулку кабинетному камердинеру велеть спрятать, а тульского левшу в крепостной </w:t>
      </w:r>
      <w:proofErr w:type="spellStart"/>
      <w:r w:rsidRPr="004274B6">
        <w:t>казамат</w:t>
      </w:r>
      <w:proofErr w:type="spellEnd"/>
      <w:r w:rsidRPr="004274B6">
        <w:t xml:space="preserve"> без сроку посадить, чтобы посиде</w:t>
      </w:r>
      <w:r w:rsidRPr="004274B6">
        <w:t>л там до времени, если понадобится.</w:t>
      </w:r>
    </w:p>
    <w:p w:rsidR="00000000" w:rsidRPr="004274B6" w:rsidRDefault="006B0C36">
      <w:r w:rsidRPr="004274B6">
        <w:t>Но государь Николай Павлович ни о чем не забывал, и чуть Платов насчет междоусобных разговоров кончил, он его сейчас же и спрашивает:</w:t>
      </w:r>
    </w:p>
    <w:p w:rsidR="00000000" w:rsidRPr="004274B6" w:rsidRDefault="006B0C36">
      <w:r w:rsidRPr="004274B6">
        <w:t xml:space="preserve">— А что же, как мои тульские мастера против аглицкой </w:t>
      </w:r>
      <w:proofErr w:type="spellStart"/>
      <w:r w:rsidRPr="004274B6">
        <w:t>нимфозории</w:t>
      </w:r>
      <w:proofErr w:type="spellEnd"/>
      <w:r w:rsidRPr="004274B6">
        <w:t xml:space="preserve"> себя оправдали?</w:t>
      </w:r>
    </w:p>
    <w:p w:rsidR="00000000" w:rsidRPr="004274B6" w:rsidRDefault="006B0C36">
      <w:r w:rsidRPr="004274B6">
        <w:t>Платов</w:t>
      </w:r>
      <w:r w:rsidRPr="004274B6">
        <w:t xml:space="preserve"> отвечал в том роде, как ему дело казалось.</w:t>
      </w:r>
    </w:p>
    <w:p w:rsidR="00000000" w:rsidRPr="004274B6" w:rsidRDefault="006B0C36">
      <w:r w:rsidRPr="004274B6">
        <w:t>— </w:t>
      </w:r>
      <w:proofErr w:type="spellStart"/>
      <w:r w:rsidRPr="004274B6">
        <w:t>Нимфозория</w:t>
      </w:r>
      <w:proofErr w:type="spellEnd"/>
      <w:r w:rsidRPr="004274B6">
        <w:t>, — говорит, — ваше величество, все в том же пространстве, и я ее назад привез, а тульские мастера ничего удивительнее сделать не могли.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r w:rsidRPr="004274B6">
        <w:t>Государь ответил:</w:t>
      </w:r>
    </w:p>
    <w:p w:rsidR="00000000" w:rsidRPr="004274B6" w:rsidRDefault="006B0C36">
      <w:r w:rsidRPr="004274B6">
        <w:t>— Ты — старик мужественный, а этого, что ты мне докладываешь, быть не может.</w:t>
      </w:r>
    </w:p>
    <w:p w:rsidR="00000000" w:rsidRPr="004274B6" w:rsidRDefault="006B0C36">
      <w:r w:rsidRPr="004274B6">
        <w:t>Платов стал его уверять и рассказал, как все дело было, и как досказал до того, что туляки просили его блоху государю показать, Николай Павлович его по плечу хлопнул и говорит:</w:t>
      </w:r>
    </w:p>
    <w:p w:rsidR="00000000" w:rsidRPr="004274B6" w:rsidRDefault="006B0C36">
      <w:r w:rsidRPr="004274B6">
        <w:t>— </w:t>
      </w:r>
      <w:r w:rsidRPr="004274B6">
        <w:t xml:space="preserve">Подавай сюда. Я знаю, что </w:t>
      </w:r>
      <w:proofErr w:type="gramStart"/>
      <w:r w:rsidRPr="004274B6">
        <w:t>мои</w:t>
      </w:r>
      <w:proofErr w:type="gramEnd"/>
      <w:r w:rsidRPr="004274B6">
        <w:t xml:space="preserve"> меня не могут обманывать. Тут что-нибудь сверх понятия сделано.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12" w:name="_Toc443416802"/>
      <w:r w:rsidRPr="004274B6">
        <w:t>ГЛАВА XII</w:t>
      </w:r>
      <w:bookmarkEnd w:id="12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 xml:space="preserve">Вынесли из-за печки шкатулку, сняли с нее суконный покров, открыли золотую табакерку и бриллиантовый орех, а в нем блоха лежит, какая прежде была и </w:t>
      </w:r>
      <w:r w:rsidRPr="004274B6">
        <w:t>как лежала.</w:t>
      </w:r>
    </w:p>
    <w:p w:rsidR="00000000" w:rsidRPr="004274B6" w:rsidRDefault="006B0C36">
      <w:r w:rsidRPr="004274B6">
        <w:t>Государь посмотрел и сказал:</w:t>
      </w:r>
    </w:p>
    <w:p w:rsidR="00000000" w:rsidRPr="004274B6" w:rsidRDefault="006B0C36">
      <w:r w:rsidRPr="004274B6">
        <w:t>— Что за лихо!</w:t>
      </w:r>
    </w:p>
    <w:p w:rsidR="00000000" w:rsidRPr="004274B6" w:rsidRDefault="006B0C36">
      <w:r w:rsidRPr="004274B6">
        <w:t>— Но веры своей в русских мастеров не убавил, а велел позвать свою любимую дочь Александру Николаев* ну и приказал ей: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r w:rsidRPr="004274B6">
        <w:t xml:space="preserve">— У тебя на руках персты тонкие — возьми маленький ключик и заведи поскорее в </w:t>
      </w:r>
      <w:r w:rsidRPr="004274B6">
        <w:t xml:space="preserve">этой </w:t>
      </w:r>
      <w:proofErr w:type="spellStart"/>
      <w:r w:rsidRPr="004274B6">
        <w:t>нимфозории</w:t>
      </w:r>
      <w:proofErr w:type="spellEnd"/>
      <w:r w:rsidRPr="004274B6">
        <w:t xml:space="preserve"> брюшную машинку.</w:t>
      </w:r>
    </w:p>
    <w:p w:rsidR="00000000" w:rsidRPr="004274B6" w:rsidRDefault="006B0C36">
      <w:r w:rsidRPr="004274B6">
        <w:t xml:space="preserve">Принцесса стала крутить ключиком, и блоха сейчас усиками зашевелила, но ногами не трогает, Александра Николаевна весь завод натянула, а </w:t>
      </w:r>
      <w:proofErr w:type="spellStart"/>
      <w:r w:rsidRPr="004274B6">
        <w:t>нимфозория</w:t>
      </w:r>
      <w:proofErr w:type="spellEnd"/>
      <w:r w:rsidRPr="004274B6">
        <w:t xml:space="preserve"> все-таки ни </w:t>
      </w:r>
      <w:proofErr w:type="spellStart"/>
      <w:r w:rsidRPr="004274B6">
        <w:t>дансе</w:t>
      </w:r>
      <w:proofErr w:type="spellEnd"/>
      <w:r w:rsidRPr="004274B6">
        <w:t xml:space="preserve"> не танцует и ни одной </w:t>
      </w:r>
      <w:proofErr w:type="spellStart"/>
      <w:r w:rsidRPr="004274B6">
        <w:t>верояции</w:t>
      </w:r>
      <w:proofErr w:type="spellEnd"/>
      <w:r w:rsidRPr="004274B6">
        <w:t>, как прежде, не выкидывает.</w:t>
      </w:r>
    </w:p>
    <w:p w:rsidR="00000000" w:rsidRPr="004274B6" w:rsidRDefault="006B0C36">
      <w:r w:rsidRPr="004274B6">
        <w:t>Платов весь позеленел и закричал:</w:t>
      </w:r>
    </w:p>
    <w:p w:rsidR="00000000" w:rsidRPr="004274B6" w:rsidRDefault="006B0C36">
      <w:r w:rsidRPr="004274B6">
        <w:t>— </w:t>
      </w:r>
      <w:proofErr w:type="gramStart"/>
      <w:r w:rsidRPr="004274B6">
        <w:t>Ах</w:t>
      </w:r>
      <w:proofErr w:type="gramEnd"/>
      <w:r w:rsidRPr="004274B6">
        <w:t xml:space="preserve"> они, </w:t>
      </w:r>
      <w:proofErr w:type="spellStart"/>
      <w:r w:rsidRPr="004274B6">
        <w:t>шельмы</w:t>
      </w:r>
      <w:proofErr w:type="spellEnd"/>
      <w:r w:rsidRPr="004274B6">
        <w:t xml:space="preserve"> </w:t>
      </w:r>
      <w:proofErr w:type="spellStart"/>
      <w:r w:rsidRPr="004274B6">
        <w:t>собаческие</w:t>
      </w:r>
      <w:proofErr w:type="spellEnd"/>
      <w:r w:rsidRPr="004274B6">
        <w:t xml:space="preserve">! Теперь понимаю, зачем они ничего мне там сказать не хотели. Хорошо еще, что я одного </w:t>
      </w:r>
      <w:proofErr w:type="spellStart"/>
      <w:r w:rsidRPr="004274B6">
        <w:t>ихнего</w:t>
      </w:r>
      <w:proofErr w:type="spellEnd"/>
      <w:r w:rsidRPr="004274B6">
        <w:t xml:space="preserve"> </w:t>
      </w:r>
      <w:proofErr w:type="gramStart"/>
      <w:r w:rsidRPr="004274B6">
        <w:t>дурака</w:t>
      </w:r>
      <w:proofErr w:type="gramEnd"/>
      <w:r w:rsidRPr="004274B6">
        <w:t xml:space="preserve"> с собой захватил. — С этими словами выбежал на подъезд, </w:t>
      </w:r>
      <w:proofErr w:type="spellStart"/>
      <w:r w:rsidRPr="004274B6">
        <w:t>словИл</w:t>
      </w:r>
      <w:proofErr w:type="spellEnd"/>
      <w:r w:rsidRPr="004274B6">
        <w:t xml:space="preserve"> левшу за волосы и начал туда-с</w:t>
      </w:r>
      <w:r w:rsidRPr="004274B6">
        <w:t>юда трепать так, что клочья полетели. А тот, когда его Платов перестал бить, поправился и говорит:</w:t>
      </w:r>
    </w:p>
    <w:p w:rsidR="00000000" w:rsidRPr="004274B6" w:rsidRDefault="006B0C36">
      <w:r w:rsidRPr="004274B6">
        <w:t xml:space="preserve">— У меня и так все </w:t>
      </w:r>
      <w:proofErr w:type="spellStart"/>
      <w:r w:rsidRPr="004274B6">
        <w:t>волосья</w:t>
      </w:r>
      <w:proofErr w:type="spellEnd"/>
      <w:r w:rsidRPr="004274B6">
        <w:t xml:space="preserve"> при учебе выдраны, а не знаю теперь, за какую надобность надо мною такое повторение?</w:t>
      </w:r>
    </w:p>
    <w:p w:rsidR="00000000" w:rsidRPr="004274B6" w:rsidRDefault="006B0C36">
      <w:r w:rsidRPr="004274B6">
        <w:t>— Это за то, — говорит Платов, — что я на вас</w:t>
      </w:r>
      <w:r w:rsidRPr="004274B6">
        <w:t xml:space="preserve"> надеялся и заручался, а вы редкостную вещь испортили.</w:t>
      </w:r>
    </w:p>
    <w:p w:rsidR="00000000" w:rsidRPr="004274B6" w:rsidRDefault="006B0C36">
      <w:r w:rsidRPr="004274B6">
        <w:t>Левша отвечает:</w:t>
      </w:r>
    </w:p>
    <w:p w:rsidR="00000000" w:rsidRPr="004274B6" w:rsidRDefault="006B0C36">
      <w:r w:rsidRPr="004274B6">
        <w:t>— Мы много довольны, что ты за нас ручался, а испортить мы ничего не испортили: возьмите в самый сильный мелкоскоп смотрите.</w:t>
      </w:r>
    </w:p>
    <w:p w:rsidR="00000000" w:rsidRPr="004274B6" w:rsidRDefault="006B0C36">
      <w:r w:rsidRPr="004274B6">
        <w:t>Платов назад побежал про мелкоскоп сказывать, а левше только</w:t>
      </w:r>
      <w:r w:rsidRPr="004274B6">
        <w:t xml:space="preserve"> погрозился:</w:t>
      </w:r>
    </w:p>
    <w:p w:rsidR="00000000" w:rsidRPr="004274B6" w:rsidRDefault="006B0C36">
      <w:r w:rsidRPr="004274B6">
        <w:t>— Я тебе, — говорит, — такой-сякой-этакой, еще задам.</w:t>
      </w:r>
    </w:p>
    <w:p w:rsidR="00000000" w:rsidRPr="004274B6" w:rsidRDefault="006B0C36">
      <w:proofErr w:type="gramStart"/>
      <w:r w:rsidRPr="004274B6">
        <w:t>И велел свистовым, чтобы левше еще крепче локти назад закрутить, а сам поднимается по ступеням, запыхался и читает молитву:</w:t>
      </w:r>
      <w:proofErr w:type="gramEnd"/>
      <w:r w:rsidRPr="004274B6">
        <w:t xml:space="preserve"> «Благого царя </w:t>
      </w:r>
      <w:proofErr w:type="gramStart"/>
      <w:r w:rsidRPr="004274B6">
        <w:t>благая</w:t>
      </w:r>
      <w:proofErr w:type="gramEnd"/>
      <w:r w:rsidRPr="004274B6">
        <w:t xml:space="preserve"> </w:t>
      </w:r>
      <w:proofErr w:type="spellStart"/>
      <w:r w:rsidRPr="004274B6">
        <w:t>мати</w:t>
      </w:r>
      <w:proofErr w:type="spellEnd"/>
      <w:r w:rsidRPr="004274B6">
        <w:t>, пречистая и чистая», и дальше как надо</w:t>
      </w:r>
      <w:r w:rsidRPr="004274B6">
        <w:t>бно. А царедворцы, которые на ступенях стоят, все от него отворачиваются, думают: попался Платов и сейчас его из дворца вон погонят, — потому они его терпеть не могли за храбрость.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13" w:name="_Toc443416803"/>
      <w:r w:rsidRPr="004274B6">
        <w:t>ГЛАВА XIII</w:t>
      </w:r>
      <w:bookmarkEnd w:id="13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 xml:space="preserve">Как довел Платов </w:t>
      </w:r>
      <w:proofErr w:type="spellStart"/>
      <w:r w:rsidRPr="004274B6">
        <w:t>левшины</w:t>
      </w:r>
      <w:proofErr w:type="spellEnd"/>
      <w:r w:rsidRPr="004274B6">
        <w:t xml:space="preserve"> слова государю, тот сейчас с </w:t>
      </w:r>
      <w:proofErr w:type="spellStart"/>
      <w:r w:rsidRPr="004274B6">
        <w:t>радостию</w:t>
      </w:r>
      <w:proofErr w:type="spellEnd"/>
      <w:r w:rsidRPr="004274B6">
        <w:t xml:space="preserve"> говорит:</w:t>
      </w:r>
    </w:p>
    <w:p w:rsidR="00000000" w:rsidRPr="004274B6" w:rsidRDefault="006B0C36">
      <w:r w:rsidRPr="004274B6">
        <w:t>— Я знаю, что мои русские люди меня не обманут.</w:t>
      </w:r>
    </w:p>
    <w:p w:rsidR="00000000" w:rsidRPr="004274B6" w:rsidRDefault="006B0C36">
      <w:r w:rsidRPr="004274B6">
        <w:t>— И приказал подать мелкоскоп на подушке.</w:t>
      </w:r>
    </w:p>
    <w:p w:rsidR="00000000" w:rsidRPr="004274B6" w:rsidRDefault="006B0C36">
      <w:r w:rsidRPr="004274B6">
        <w:t>В ту же минуту мелкоскоп был подан, и государь взял блоху и положил ее под стекло сначала квер</w:t>
      </w:r>
      <w:r w:rsidRPr="004274B6">
        <w:t xml:space="preserve">ху </w:t>
      </w:r>
      <w:proofErr w:type="spellStart"/>
      <w:r w:rsidRPr="004274B6">
        <w:t>спинкою</w:t>
      </w:r>
      <w:proofErr w:type="spellEnd"/>
      <w:r w:rsidRPr="004274B6">
        <w:t xml:space="preserve">, потом бочком, потом </w:t>
      </w:r>
      <w:proofErr w:type="spellStart"/>
      <w:r w:rsidRPr="004274B6">
        <w:t>пузичком</w:t>
      </w:r>
      <w:proofErr w:type="spellEnd"/>
      <w:r w:rsidRPr="004274B6">
        <w:t>, — словом сказать, на все стороны ее повернули, а видеть нечего. Но государь и тут своей веры не потерял, а только сказал:</w:t>
      </w:r>
    </w:p>
    <w:p w:rsidR="00000000" w:rsidRPr="004274B6" w:rsidRDefault="006B0C36">
      <w:r w:rsidRPr="004274B6">
        <w:t>— Привести сейчас ко мне сюда этого оружейника, который внизу находится.</w:t>
      </w:r>
    </w:p>
    <w:p w:rsidR="00000000" w:rsidRPr="004274B6" w:rsidRDefault="006B0C36">
      <w:r w:rsidRPr="004274B6">
        <w:t>Платов докладывает:</w:t>
      </w:r>
    </w:p>
    <w:p w:rsidR="00000000" w:rsidRPr="004274B6" w:rsidRDefault="006B0C36">
      <w:r w:rsidRPr="004274B6">
        <w:t xml:space="preserve">— Его бы приодеть надо — </w:t>
      </w:r>
      <w:proofErr w:type="gramStart"/>
      <w:r w:rsidRPr="004274B6">
        <w:t>он</w:t>
      </w:r>
      <w:proofErr w:type="gramEnd"/>
      <w:r w:rsidRPr="004274B6">
        <w:t xml:space="preserve"> в чем был взят, и теперь очень в злом виде.</w:t>
      </w:r>
    </w:p>
    <w:p w:rsidR="00000000" w:rsidRPr="004274B6" w:rsidRDefault="006B0C36">
      <w:r w:rsidRPr="004274B6">
        <w:t>А государь отвечает:</w:t>
      </w:r>
    </w:p>
    <w:p w:rsidR="00000000" w:rsidRPr="004274B6" w:rsidRDefault="006B0C36">
      <w:r w:rsidRPr="004274B6">
        <w:t xml:space="preserve">— Ничего — </w:t>
      </w:r>
      <w:proofErr w:type="gramStart"/>
      <w:r w:rsidRPr="004274B6">
        <w:t>ввести</w:t>
      </w:r>
      <w:proofErr w:type="gramEnd"/>
      <w:r w:rsidRPr="004274B6">
        <w:t xml:space="preserve"> как он есть.</w:t>
      </w:r>
    </w:p>
    <w:p w:rsidR="00000000" w:rsidRPr="004274B6" w:rsidRDefault="006B0C36">
      <w:r w:rsidRPr="004274B6">
        <w:lastRenderedPageBreak/>
        <w:t>Платов говорит:</w:t>
      </w:r>
    </w:p>
    <w:p w:rsidR="00000000" w:rsidRPr="004274B6" w:rsidRDefault="006B0C36">
      <w:r w:rsidRPr="004274B6">
        <w:t xml:space="preserve">— Вот, иди теперь сам, </w:t>
      </w:r>
      <w:proofErr w:type="gramStart"/>
      <w:r w:rsidRPr="004274B6">
        <w:t>такой-этакой</w:t>
      </w:r>
      <w:proofErr w:type="gramEnd"/>
      <w:r w:rsidRPr="004274B6">
        <w:t>, перед очами государю отвечай.</w:t>
      </w:r>
    </w:p>
    <w:p w:rsidR="00000000" w:rsidRPr="004274B6" w:rsidRDefault="006B0C36">
      <w:r w:rsidRPr="004274B6">
        <w:t>А левша отвечает:</w:t>
      </w:r>
    </w:p>
    <w:p w:rsidR="00000000" w:rsidRPr="004274B6" w:rsidRDefault="006B0C36">
      <w:r w:rsidRPr="004274B6">
        <w:t>— Что ж, такой и пойду, и отве</w:t>
      </w:r>
      <w:r w:rsidRPr="004274B6">
        <w:t>чу.</w:t>
      </w:r>
    </w:p>
    <w:p w:rsidR="00000000" w:rsidRPr="004274B6" w:rsidRDefault="006B0C36">
      <w:r w:rsidRPr="004274B6">
        <w:t xml:space="preserve">Идет в чем был: в </w:t>
      </w:r>
      <w:proofErr w:type="spellStart"/>
      <w:r w:rsidRPr="004274B6">
        <w:t>опорочках</w:t>
      </w:r>
      <w:proofErr w:type="spellEnd"/>
      <w:r w:rsidRPr="004274B6">
        <w:t xml:space="preserve">, одна штанина в сапоге, другая мотается, а </w:t>
      </w:r>
      <w:proofErr w:type="spellStart"/>
      <w:r w:rsidRPr="004274B6">
        <w:t>озямчик</w:t>
      </w:r>
      <w:proofErr w:type="spellEnd"/>
      <w:r w:rsidRPr="004274B6">
        <w:t xml:space="preserve"> старенький, крючочки не </w:t>
      </w:r>
      <w:proofErr w:type="spellStart"/>
      <w:r w:rsidRPr="004274B6">
        <w:t>застегаются</w:t>
      </w:r>
      <w:proofErr w:type="spellEnd"/>
      <w:r w:rsidRPr="004274B6">
        <w:t xml:space="preserve">, </w:t>
      </w:r>
      <w:proofErr w:type="spellStart"/>
      <w:r w:rsidRPr="004274B6">
        <w:t>порастеряны</w:t>
      </w:r>
      <w:proofErr w:type="spellEnd"/>
      <w:r w:rsidRPr="004274B6">
        <w:t>, а шиворот разорван; но ничего, не конфузится. «Что же такое? — думает. — Если государю угодно меня видеть, я должен идти; а</w:t>
      </w:r>
      <w:r w:rsidRPr="004274B6">
        <w:t xml:space="preserve"> если при мне </w:t>
      </w:r>
      <w:proofErr w:type="spellStart"/>
      <w:r w:rsidRPr="004274B6">
        <w:t>тугамента</w:t>
      </w:r>
      <w:proofErr w:type="spellEnd"/>
      <w:r w:rsidRPr="004274B6">
        <w:t xml:space="preserve"> нет, так я тому не причинен, и скажу, отчего так дело было».</w:t>
      </w:r>
    </w:p>
    <w:p w:rsidR="00000000" w:rsidRPr="004274B6" w:rsidRDefault="006B0C36">
      <w:r w:rsidRPr="004274B6">
        <w:t>Как взошел левша и поклонился, государь ему сейчас и говорит: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r w:rsidRPr="004274B6">
        <w:t>— Что это такое, братец, значит, что мы и так и этак смотрели, и под мелкоскоп клали, а ничего замечательно</w:t>
      </w:r>
      <w:r w:rsidRPr="004274B6">
        <w:t>го не усматриваем?</w:t>
      </w:r>
    </w:p>
    <w:p w:rsidR="00000000" w:rsidRPr="004274B6" w:rsidRDefault="006B0C36">
      <w:r w:rsidRPr="004274B6">
        <w:t>А левша отвечает:</w:t>
      </w:r>
    </w:p>
    <w:p w:rsidR="00000000" w:rsidRPr="004274B6" w:rsidRDefault="006B0C36">
      <w:r w:rsidRPr="004274B6">
        <w:t>— Так ли вы, ваше величество, изволили смотреть?</w:t>
      </w:r>
    </w:p>
    <w:p w:rsidR="00000000" w:rsidRPr="004274B6" w:rsidRDefault="006B0C36">
      <w:r w:rsidRPr="004274B6">
        <w:t>Вельможи ему кивают — дескать, не так говоришь! а он не понимает, как надо п</w:t>
      </w:r>
      <w:proofErr w:type="gramStart"/>
      <w:r w:rsidRPr="004274B6">
        <w:t>о-</w:t>
      </w:r>
      <w:proofErr w:type="gramEnd"/>
      <w:r w:rsidRPr="004274B6">
        <w:t xml:space="preserve"> придворному, с лестью или с хитростью, а говорит просто.</w:t>
      </w:r>
    </w:p>
    <w:p w:rsidR="00000000" w:rsidRPr="004274B6" w:rsidRDefault="006B0C36">
      <w:r w:rsidRPr="004274B6">
        <w:t>Государь говорит:</w:t>
      </w:r>
    </w:p>
    <w:p w:rsidR="00000000" w:rsidRPr="004274B6" w:rsidRDefault="006B0C36">
      <w:r w:rsidRPr="004274B6">
        <w:t>— Оставьте над н</w:t>
      </w:r>
      <w:r w:rsidRPr="004274B6">
        <w:t>им мудрить — пусть его отвечает, как он умеет.</w:t>
      </w:r>
    </w:p>
    <w:p w:rsidR="00000000" w:rsidRPr="004274B6" w:rsidRDefault="006B0C36">
      <w:r w:rsidRPr="004274B6">
        <w:t>И сейчас ему пояснил:</w:t>
      </w:r>
    </w:p>
    <w:p w:rsidR="00000000" w:rsidRPr="004274B6" w:rsidRDefault="006B0C36">
      <w:r w:rsidRPr="004274B6">
        <w:t>— Мы, — говорит, — вот как клали. — И положил блоху под мелкоскоп. — Смотри, — говорит, — сам — ничего не видно.</w:t>
      </w:r>
    </w:p>
    <w:p w:rsidR="00000000" w:rsidRPr="004274B6" w:rsidRDefault="006B0C36">
      <w:r w:rsidRPr="004274B6">
        <w:t>Левша отвечает:</w:t>
      </w:r>
    </w:p>
    <w:p w:rsidR="00000000" w:rsidRPr="004274B6" w:rsidRDefault="006B0C36">
      <w:r w:rsidRPr="004274B6">
        <w:t>— Этак, ваше величество, ничего и невозможно видеть, потому что наша работа против такого размера гораздо секретнее.</w:t>
      </w:r>
    </w:p>
    <w:p w:rsidR="00000000" w:rsidRPr="004274B6" w:rsidRDefault="006B0C36">
      <w:r w:rsidRPr="004274B6">
        <w:t>Государь вопросил:</w:t>
      </w:r>
    </w:p>
    <w:p w:rsidR="00000000" w:rsidRPr="004274B6" w:rsidRDefault="006B0C36">
      <w:r w:rsidRPr="004274B6">
        <w:t>— А как же надо?</w:t>
      </w:r>
    </w:p>
    <w:p w:rsidR="00000000" w:rsidRPr="004274B6" w:rsidRDefault="006B0C36">
      <w:r w:rsidRPr="004274B6">
        <w:t>— Надо, — говорит, — всего одну ее ножку в подробности под весь мелкоскоп под вести и отдельно смотреть</w:t>
      </w:r>
      <w:r w:rsidRPr="004274B6">
        <w:t xml:space="preserve"> на всякую пяточку, которой она ступает.</w:t>
      </w:r>
    </w:p>
    <w:p w:rsidR="00000000" w:rsidRPr="004274B6" w:rsidRDefault="006B0C36">
      <w:r w:rsidRPr="004274B6">
        <w:t>— Помилуй, скажи, — говорит государь, — это уже очень сильно мелко!</w:t>
      </w:r>
    </w:p>
    <w:p w:rsidR="00000000" w:rsidRPr="004274B6" w:rsidRDefault="006B0C36">
      <w:r w:rsidRPr="004274B6">
        <w:t>— А что же делать, — отвечает левша, — если только так нашу работу и заметить можно: тогда все и удивление окажется.</w:t>
      </w:r>
    </w:p>
    <w:p w:rsidR="00000000" w:rsidRPr="004274B6" w:rsidRDefault="006B0C36">
      <w:r w:rsidRPr="004274B6">
        <w:t xml:space="preserve">Положили, как левша сказал, и </w:t>
      </w:r>
      <w:proofErr w:type="gramStart"/>
      <w:r w:rsidRPr="004274B6">
        <w:t>государь</w:t>
      </w:r>
      <w:proofErr w:type="gramEnd"/>
      <w:r w:rsidRPr="004274B6">
        <w:t xml:space="preserve"> как только глянул в верхнее стекло, так весь и просиял — взял левшу, какой он был неубранный и в пыли, неумытый, обнял его и поцеловал, а потом обернулся ко всем придворным и сказал:</w:t>
      </w:r>
    </w:p>
    <w:p w:rsidR="00000000" w:rsidRPr="004274B6" w:rsidRDefault="006B0C36">
      <w:r w:rsidRPr="004274B6">
        <w:t>— Видите, я лучше всех знал, что мои русские меня не обманут. Гл</w:t>
      </w:r>
      <w:r w:rsidRPr="004274B6">
        <w:t xml:space="preserve">ядите, пожалуйста: ведь они, </w:t>
      </w:r>
      <w:proofErr w:type="spellStart"/>
      <w:proofErr w:type="gramStart"/>
      <w:r w:rsidRPr="004274B6">
        <w:t>шельмы</w:t>
      </w:r>
      <w:proofErr w:type="spellEnd"/>
      <w:proofErr w:type="gramEnd"/>
      <w:r w:rsidRPr="004274B6">
        <w:t>, аглицкую блоху на подковы подковали!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14" w:name="_Toc443416804"/>
      <w:r w:rsidRPr="004274B6">
        <w:t>ГЛАВА XIV</w:t>
      </w:r>
      <w:bookmarkEnd w:id="14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>Стали все подходить и смотреть: блоха действительно была на все ноги подкована на настоящие подковы, а левша доложил, что и это еще не все удивительное.</w:t>
      </w:r>
    </w:p>
    <w:p w:rsidR="00000000" w:rsidRPr="004274B6" w:rsidRDefault="006B0C36">
      <w:r w:rsidRPr="004274B6">
        <w:t>— Если бы, — го</w:t>
      </w:r>
      <w:r w:rsidRPr="004274B6">
        <w:t xml:space="preserve">ворит, — был лучше мелкоскоп, который в пять миллионов увеличивает, так вы изволили бы, — говорит, — увидать, что на каждой </w:t>
      </w:r>
      <w:proofErr w:type="spellStart"/>
      <w:r w:rsidRPr="004274B6">
        <w:t>подковинке</w:t>
      </w:r>
      <w:proofErr w:type="spellEnd"/>
      <w:r w:rsidRPr="004274B6">
        <w:t xml:space="preserve"> </w:t>
      </w:r>
      <w:proofErr w:type="spellStart"/>
      <w:r w:rsidRPr="004274B6">
        <w:t>маетерово</w:t>
      </w:r>
      <w:proofErr w:type="spellEnd"/>
      <w:r w:rsidRPr="004274B6">
        <w:t xml:space="preserve"> имя выставлено: какой русский мастер ту подковку делал.</w:t>
      </w:r>
    </w:p>
    <w:p w:rsidR="00000000" w:rsidRPr="004274B6" w:rsidRDefault="006B0C36">
      <w:r w:rsidRPr="004274B6">
        <w:t>— И твое имя тут есть? — спросил государь.</w:t>
      </w:r>
    </w:p>
    <w:p w:rsidR="00000000" w:rsidRPr="004274B6" w:rsidRDefault="006B0C36">
      <w:r w:rsidRPr="004274B6">
        <w:t>— Никак нет,</w:t>
      </w:r>
      <w:r w:rsidRPr="004274B6">
        <w:t> — отвечает левша.</w:t>
      </w:r>
    </w:p>
    <w:p w:rsidR="00000000" w:rsidRPr="004274B6" w:rsidRDefault="006B0C36">
      <w:r w:rsidRPr="004274B6">
        <w:t>— Почему же?</w:t>
      </w:r>
    </w:p>
    <w:p w:rsidR="00000000" w:rsidRPr="004274B6" w:rsidRDefault="006B0C36">
      <w:r w:rsidRPr="004274B6">
        <w:t>— А потому, — ¦ говорит, — что я мельче этих подковок работал: я гвоздики выковал, которыми подковки забиты, — там уже никакой мелкоскоп взять не может.</w:t>
      </w:r>
    </w:p>
    <w:p w:rsidR="00000000" w:rsidRPr="004274B6" w:rsidRDefault="006B0C36">
      <w:r w:rsidRPr="004274B6">
        <w:lastRenderedPageBreak/>
        <w:t>— Где же ваш мелкоскоп, с которым вы могли произвести это удивление?</w:t>
      </w:r>
    </w:p>
    <w:p w:rsidR="00000000" w:rsidRPr="004274B6" w:rsidRDefault="006B0C36">
      <w:r w:rsidRPr="004274B6">
        <w:t xml:space="preserve">А </w:t>
      </w:r>
      <w:r w:rsidRPr="004274B6">
        <w:t>левша ответил:</w:t>
      </w:r>
    </w:p>
    <w:p w:rsidR="00000000" w:rsidRPr="004274B6" w:rsidRDefault="006B0C36">
      <w:r w:rsidRPr="004274B6">
        <w:t>— Мы люди бедные и по бедности своей мелкоскопа не имеем, а у нас так глаз пристрелявши.</w:t>
      </w:r>
    </w:p>
    <w:p w:rsidR="00000000" w:rsidRPr="004274B6" w:rsidRDefault="006B0C36">
      <w:r w:rsidRPr="004274B6">
        <w:t>Тут и другие придворные, видя, что левши дело выгорело, начали его целовать, а Платов ему сто рублей дал и говорит:</w:t>
      </w:r>
    </w:p>
    <w:p w:rsidR="00000000" w:rsidRPr="004274B6" w:rsidRDefault="006B0C36">
      <w:r w:rsidRPr="004274B6">
        <w:t>— Прости меня, братец, что я тебя за</w:t>
      </w:r>
      <w:r w:rsidRPr="004274B6">
        <w:t xml:space="preserve"> </w:t>
      </w:r>
      <w:proofErr w:type="spellStart"/>
      <w:r w:rsidRPr="004274B6">
        <w:t>волосья</w:t>
      </w:r>
      <w:proofErr w:type="spellEnd"/>
      <w:r w:rsidRPr="004274B6">
        <w:t xml:space="preserve"> отодрал.</w:t>
      </w:r>
    </w:p>
    <w:p w:rsidR="00000000" w:rsidRPr="004274B6" w:rsidRDefault="006B0C36">
      <w:r w:rsidRPr="004274B6">
        <w:t>Левша отвечает:</w:t>
      </w:r>
    </w:p>
    <w:p w:rsidR="00000000" w:rsidRPr="004274B6" w:rsidRDefault="006B0C36">
      <w:r w:rsidRPr="004274B6">
        <w:t>— Бог простит — это, нам не впервые.</w:t>
      </w:r>
    </w:p>
    <w:p w:rsidR="00000000" w:rsidRPr="004274B6" w:rsidRDefault="006B0C36">
      <w:r w:rsidRPr="004274B6">
        <w:t xml:space="preserve">А больше и говорить не стал, да и некогда ему было ни с кем разговаривать, потому что государь приказал сейчас же эту подкованную </w:t>
      </w:r>
      <w:proofErr w:type="spellStart"/>
      <w:r w:rsidRPr="004274B6">
        <w:t>нимфозорию</w:t>
      </w:r>
      <w:proofErr w:type="spellEnd"/>
      <w:r w:rsidRPr="004274B6">
        <w:t xml:space="preserve"> уложить и отослать назад в Англию — вроде по</w:t>
      </w:r>
      <w:r w:rsidRPr="004274B6">
        <w:t xml:space="preserve">дарка, чтобы там поняли, что нам это не удивительно. И велел государь, чтобы вез блоху особый курьер, который на все языки учен, а при </w:t>
      </w:r>
      <w:proofErr w:type="gramStart"/>
      <w:r w:rsidRPr="004274B6">
        <w:t>нем</w:t>
      </w:r>
      <w:proofErr w:type="gramEnd"/>
      <w:r w:rsidRPr="004274B6">
        <w:t xml:space="preserve"> чтобы и левша находился и чтобы он сам англичанам мог показать работу и каковые у нас в Туле мастера есть.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r w:rsidRPr="004274B6">
        <w:t>Платов его перекрестил,</w:t>
      </w:r>
    </w:p>
    <w:p w:rsidR="00000000" w:rsidRPr="004274B6" w:rsidRDefault="006B0C36">
      <w:r w:rsidRPr="004274B6">
        <w:t xml:space="preserve">— Пусть, — говорит, — над тобою будет благословение, а на дорогу я тебе моей собственной </w:t>
      </w:r>
      <w:proofErr w:type="spellStart"/>
      <w:r w:rsidRPr="004274B6">
        <w:t>кислярки</w:t>
      </w:r>
      <w:proofErr w:type="spellEnd"/>
      <w:r w:rsidRPr="004274B6">
        <w:t xml:space="preserve"> пришлю. Не пей мало, не пей много, а пей </w:t>
      </w:r>
      <w:proofErr w:type="spellStart"/>
      <w:r w:rsidRPr="004274B6">
        <w:t>средственно</w:t>
      </w:r>
      <w:proofErr w:type="spellEnd"/>
      <w:r w:rsidRPr="004274B6">
        <w:t>.</w:t>
      </w:r>
    </w:p>
    <w:p w:rsidR="00000000" w:rsidRPr="004274B6" w:rsidRDefault="006B0C36">
      <w:r w:rsidRPr="004274B6">
        <w:t>Так и сделал — прислал.</w:t>
      </w:r>
    </w:p>
    <w:p w:rsidR="00000000" w:rsidRPr="004274B6" w:rsidRDefault="006B0C36">
      <w:r w:rsidRPr="004274B6">
        <w:t xml:space="preserve">А граф </w:t>
      </w:r>
      <w:proofErr w:type="spellStart"/>
      <w:r w:rsidRPr="004274B6">
        <w:t>Кисельвроде</w:t>
      </w:r>
      <w:proofErr w:type="spellEnd"/>
      <w:r w:rsidRPr="004274B6">
        <w:t xml:space="preserve"> </w:t>
      </w:r>
      <w:r w:rsidRPr="004274B6">
        <w:rPr>
          <w:position w:val="6"/>
        </w:rPr>
        <w:footnoteReference w:id="11"/>
      </w:r>
      <w:r w:rsidRPr="004274B6">
        <w:t xml:space="preserve"> велел, чтобы обмыли левшу в </w:t>
      </w:r>
      <w:proofErr w:type="spellStart"/>
      <w:r w:rsidRPr="004274B6">
        <w:t>Туля</w:t>
      </w:r>
      <w:r w:rsidRPr="004274B6">
        <w:t>ковских</w:t>
      </w:r>
      <w:proofErr w:type="spellEnd"/>
      <w:r w:rsidRPr="004274B6">
        <w:t xml:space="preserve"> всенародных банях, остригли в парикмахерской и одели в парадный кафтан с придворного певчего, для того, </w:t>
      </w:r>
      <w:proofErr w:type="gramStart"/>
      <w:r w:rsidRPr="004274B6">
        <w:t>дабы</w:t>
      </w:r>
      <w:proofErr w:type="gramEnd"/>
      <w:r w:rsidRPr="004274B6">
        <w:t xml:space="preserve"> похоже было, будто и на нем какой-нибудь жалованный чин есть.</w:t>
      </w:r>
    </w:p>
    <w:p w:rsidR="00000000" w:rsidRPr="004274B6" w:rsidRDefault="006B0C36">
      <w:r w:rsidRPr="004274B6">
        <w:t xml:space="preserve">Как его таким манером </w:t>
      </w:r>
      <w:proofErr w:type="spellStart"/>
      <w:r w:rsidRPr="004274B6">
        <w:t>обформировали</w:t>
      </w:r>
      <w:proofErr w:type="spellEnd"/>
      <w:r w:rsidRPr="004274B6">
        <w:t xml:space="preserve">, напоили на дорогу чаем с </w:t>
      </w:r>
      <w:proofErr w:type="spellStart"/>
      <w:r w:rsidRPr="004274B6">
        <w:t>платовскою</w:t>
      </w:r>
      <w:proofErr w:type="spellEnd"/>
      <w:r w:rsidRPr="004274B6">
        <w:t xml:space="preserve"> </w:t>
      </w:r>
      <w:proofErr w:type="spellStart"/>
      <w:r w:rsidRPr="004274B6">
        <w:t>кисл</w:t>
      </w:r>
      <w:r w:rsidRPr="004274B6">
        <w:t>яркою</w:t>
      </w:r>
      <w:proofErr w:type="spellEnd"/>
      <w:r w:rsidRPr="004274B6">
        <w:t>, затянули ременным поясом как можно туже, чтобы кишки не тряслись, и повезли в Лондон. Отсюда с левшой и пошли заграничные виды.</w:t>
      </w:r>
    </w:p>
    <w:p w:rsidR="00000000" w:rsidRPr="004274B6" w:rsidRDefault="006B0C36"/>
    <w:p w:rsidR="00000000" w:rsidRPr="004274B6" w:rsidRDefault="006B0C36">
      <w:r w:rsidRPr="004274B6">
        <w:rPr>
          <w:i/>
          <w:iCs/>
        </w:rPr>
        <w:t xml:space="preserve">* </w:t>
      </w:r>
      <w:r w:rsidRPr="004274B6">
        <w:t xml:space="preserve"> Граф </w:t>
      </w:r>
      <w:proofErr w:type="spellStart"/>
      <w:r w:rsidRPr="004274B6">
        <w:t>Кисельвроде</w:t>
      </w:r>
      <w:proofErr w:type="spellEnd"/>
      <w:r w:rsidRPr="004274B6">
        <w:t xml:space="preserve"> — К. В. </w:t>
      </w:r>
      <w:proofErr w:type="spellStart"/>
      <w:r w:rsidRPr="004274B6">
        <w:t>Нессельроде</w:t>
      </w:r>
      <w:proofErr w:type="spellEnd"/>
      <w:r w:rsidRPr="004274B6">
        <w:t xml:space="preserve"> (1780–1862).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15" w:name="_Toc443416805"/>
      <w:r w:rsidRPr="004274B6">
        <w:t>ГЛАВА XV</w:t>
      </w:r>
      <w:bookmarkEnd w:id="15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 xml:space="preserve">Ехали курьер с </w:t>
      </w:r>
      <w:proofErr w:type="spellStart"/>
      <w:r w:rsidRPr="004274B6">
        <w:t>левшою</w:t>
      </w:r>
      <w:proofErr w:type="spellEnd"/>
      <w:r w:rsidRPr="004274B6">
        <w:t xml:space="preserve"> очень скоро, так что от Петербур</w:t>
      </w:r>
      <w:r w:rsidRPr="004274B6">
        <w:t xml:space="preserve">га до Лондона нигде отдыхать не останавливались, а только на каждой станции пояса на один значок еще уже перетягивали; чтобы кишки с легкими не перепутались; но как левше после представления государю, по </w:t>
      </w:r>
      <w:proofErr w:type="spellStart"/>
      <w:r w:rsidRPr="004274B6">
        <w:t>платовскому</w:t>
      </w:r>
      <w:proofErr w:type="spellEnd"/>
      <w:r w:rsidRPr="004274B6">
        <w:t xml:space="preserve"> приказанию, от казны винная порция вволю</w:t>
      </w:r>
      <w:r w:rsidRPr="004274B6">
        <w:t xml:space="preserve"> полагалась, то он, не </w:t>
      </w:r>
      <w:proofErr w:type="gramStart"/>
      <w:r w:rsidRPr="004274B6">
        <w:t>евши</w:t>
      </w:r>
      <w:proofErr w:type="gramEnd"/>
      <w:r w:rsidRPr="004274B6">
        <w:t>, этим одним себя поддерживал и на всю Европу русские песни пел, только припев делал по-иностранному: «</w:t>
      </w:r>
      <w:proofErr w:type="gramStart"/>
      <w:r w:rsidRPr="004274B6">
        <w:rPr>
          <w:b/>
          <w:bCs/>
        </w:rPr>
        <w:t>А й</w:t>
      </w:r>
      <w:proofErr w:type="gramEnd"/>
      <w:r w:rsidRPr="004274B6">
        <w:rPr>
          <w:b/>
          <w:bCs/>
        </w:rPr>
        <w:t xml:space="preserve"> люли — се </w:t>
      </w:r>
      <w:proofErr w:type="spellStart"/>
      <w:r w:rsidRPr="004274B6">
        <w:rPr>
          <w:b/>
          <w:bCs/>
        </w:rPr>
        <w:t>тре</w:t>
      </w:r>
      <w:proofErr w:type="spellEnd"/>
      <w:r w:rsidRPr="004274B6">
        <w:rPr>
          <w:b/>
          <w:bCs/>
        </w:rPr>
        <w:t xml:space="preserve"> ж у л и</w:t>
      </w:r>
      <w:r w:rsidRPr="004274B6">
        <w:t xml:space="preserve"> » </w:t>
      </w:r>
      <w:r w:rsidRPr="004274B6">
        <w:rPr>
          <w:position w:val="6"/>
        </w:rPr>
        <w:footnoteReference w:id="12"/>
      </w:r>
      <w:r w:rsidRPr="004274B6">
        <w:t>.</w:t>
      </w:r>
    </w:p>
    <w:p w:rsidR="00000000" w:rsidRPr="004274B6" w:rsidRDefault="006B0C36">
      <w:r w:rsidRPr="004274B6">
        <w:t xml:space="preserve">Курьер как привез его в Лондон, так </w:t>
      </w:r>
      <w:proofErr w:type="gramStart"/>
      <w:r w:rsidRPr="004274B6">
        <w:t>появился</w:t>
      </w:r>
      <w:proofErr w:type="gramEnd"/>
      <w:r w:rsidRPr="004274B6">
        <w:t xml:space="preserve"> кому надо и отдал шкатулку, а левшу в гостинице</w:t>
      </w:r>
      <w:r w:rsidRPr="004274B6">
        <w:t xml:space="preserve"> в номер посадил, но ему тут скоро скучно стало, да и есть захотелось.</w:t>
      </w:r>
    </w:p>
    <w:p w:rsidR="00000000" w:rsidRPr="004274B6" w:rsidRDefault="006B0C36">
      <w:r w:rsidRPr="004274B6">
        <w:t>Он постучал в дверь и показал услужающему себе на рот, а тот сейчас его и свел в пищеприемную комнату.</w:t>
      </w:r>
    </w:p>
    <w:p w:rsidR="00000000" w:rsidRPr="004274B6" w:rsidRDefault="006B0C36">
      <w:r w:rsidRPr="004274B6">
        <w:t>Сел тут левша за стол и сидит, а как чего-нибудь по-аглицки спросить, не умеет. Но</w:t>
      </w:r>
      <w:r w:rsidRPr="004274B6">
        <w:t xml:space="preserve"> потом догадался: опять просто по столу перстом постучит да в рот себе покажет, — англичане догадываются и подают, только не всегда того, что надобно, но он что ему не подходящее не принимает. Подали ему </w:t>
      </w:r>
      <w:proofErr w:type="spellStart"/>
      <w:r w:rsidRPr="004274B6">
        <w:t>ихнего</w:t>
      </w:r>
      <w:proofErr w:type="spellEnd"/>
      <w:r w:rsidRPr="004274B6">
        <w:t xml:space="preserve"> приготовления горячий </w:t>
      </w:r>
      <w:proofErr w:type="spellStart"/>
      <w:r w:rsidRPr="004274B6">
        <w:t>студинг</w:t>
      </w:r>
      <w:proofErr w:type="spellEnd"/>
      <w:r w:rsidRPr="004274B6">
        <w:t xml:space="preserve"> в огне — он </w:t>
      </w:r>
      <w:r w:rsidRPr="004274B6">
        <w:lastRenderedPageBreak/>
        <w:t>гов</w:t>
      </w:r>
      <w:r w:rsidRPr="004274B6">
        <w:t>орит: «Это я не знаю, чтобы такое можно есть», и вкушать не стал — они ему переменили и другого кушанья поставили. Также и водки их пить не стал, потому что она зеленая — вроде как будто купоросом заправлена, а выбрал что всего</w:t>
      </w:r>
    </w:p>
    <w:p w:rsidR="00000000" w:rsidRPr="004274B6" w:rsidRDefault="006B0C36">
      <w:r w:rsidRPr="004274B6">
        <w:t>натуральнее и ждет курьера в</w:t>
      </w:r>
      <w:r w:rsidRPr="004274B6">
        <w:t xml:space="preserve"> прохладе за </w:t>
      </w:r>
      <w:proofErr w:type="spellStart"/>
      <w:r w:rsidRPr="004274B6">
        <w:t>баклажечкой</w:t>
      </w:r>
      <w:proofErr w:type="spellEnd"/>
      <w:r w:rsidRPr="004274B6">
        <w:t>.</w:t>
      </w:r>
    </w:p>
    <w:p w:rsidR="00000000" w:rsidRPr="004274B6" w:rsidRDefault="006B0C36">
      <w:r w:rsidRPr="004274B6">
        <w:t xml:space="preserve">А те лица, которым курьер </w:t>
      </w:r>
      <w:proofErr w:type="spellStart"/>
      <w:r w:rsidRPr="004274B6">
        <w:t>нимфозорию</w:t>
      </w:r>
      <w:proofErr w:type="spellEnd"/>
      <w:r w:rsidRPr="004274B6">
        <w:t xml:space="preserve"> сдал, сию же минуту ее рассмотрели в самый сильный мелкоскоп и сейчас в </w:t>
      </w:r>
      <w:proofErr w:type="spellStart"/>
      <w:r w:rsidRPr="004274B6">
        <w:t>публ</w:t>
      </w:r>
      <w:proofErr w:type="gramStart"/>
      <w:r w:rsidRPr="004274B6">
        <w:t>и</w:t>
      </w:r>
      <w:proofErr w:type="spellEnd"/>
      <w:r w:rsidRPr="004274B6">
        <w:t>-</w:t>
      </w:r>
      <w:proofErr w:type="gramEnd"/>
      <w:r w:rsidRPr="004274B6">
        <w:t xml:space="preserve"> </w:t>
      </w:r>
      <w:proofErr w:type="spellStart"/>
      <w:r w:rsidRPr="004274B6">
        <w:t>цейские</w:t>
      </w:r>
      <w:proofErr w:type="spellEnd"/>
      <w:r w:rsidRPr="004274B6">
        <w:t xml:space="preserve"> ведомости описание, чтобы завтра же на всеобщее известие клеветой вышел.</w:t>
      </w:r>
    </w:p>
    <w:p w:rsidR="00000000" w:rsidRPr="004274B6" w:rsidRDefault="006B0C36">
      <w:r w:rsidRPr="004274B6">
        <w:t>— А самого этого мастера, — говор</w:t>
      </w:r>
      <w:r w:rsidRPr="004274B6">
        <w:t>ят, — мы сейчас хотим видеть.</w:t>
      </w:r>
    </w:p>
    <w:p w:rsidR="00000000" w:rsidRPr="004274B6" w:rsidRDefault="006B0C36">
      <w:r w:rsidRPr="004274B6">
        <w:t>Курьер их препроводил в номер, а оттуда в пищеприемную залу, где наш левша порядочно уже подрумянился, и говорит: «Вот он!»</w:t>
      </w:r>
    </w:p>
    <w:p w:rsidR="00000000" w:rsidRPr="004274B6" w:rsidRDefault="006B0C36">
      <w:r w:rsidRPr="004274B6">
        <w:t>Англичане левшу сейчас хлоп-хлоп по плечу и как ровного себе — за руки. «Камрад, — говорят, — камрад —</w:t>
      </w:r>
      <w:r w:rsidRPr="004274B6">
        <w:t xml:space="preserve"> хороший мастер, — разговаривать с тобой со временем, после будем, а теперь выпьем за твое благополучие».</w:t>
      </w:r>
    </w:p>
    <w:p w:rsidR="00000000" w:rsidRPr="004274B6" w:rsidRDefault="006B0C36">
      <w:r w:rsidRPr="004274B6">
        <w:t>Спросили много вина, и левше первую чарку, а он с вежливостью первый пить не стал: думает, — может быть, отравить с досады хотите.</w:t>
      </w:r>
    </w:p>
    <w:p w:rsidR="00000000" w:rsidRPr="004274B6" w:rsidRDefault="006B0C36">
      <w:r w:rsidRPr="004274B6">
        <w:t>— Нет, — говорит, — это не порядок: и в Польше нет хозяина больше, — сами вперед кушайте.</w:t>
      </w:r>
    </w:p>
    <w:p w:rsidR="00000000" w:rsidRPr="004274B6" w:rsidRDefault="006B0C36"/>
    <w:p w:rsidR="00000000" w:rsidRPr="004274B6" w:rsidRDefault="006B0C36">
      <w:r w:rsidRPr="004274B6">
        <w:rPr>
          <w:i/>
          <w:iCs/>
        </w:rPr>
        <w:t>*.</w:t>
      </w:r>
      <w:r w:rsidRPr="004274B6">
        <w:t xml:space="preserve">  …се </w:t>
      </w:r>
      <w:proofErr w:type="spellStart"/>
      <w:r w:rsidRPr="004274B6">
        <w:t>тре</w:t>
      </w:r>
      <w:proofErr w:type="spellEnd"/>
      <w:r w:rsidRPr="004274B6">
        <w:t xml:space="preserve"> ж у ли (</w:t>
      </w:r>
      <w:proofErr w:type="spellStart"/>
      <w:r w:rsidRPr="004274B6">
        <w:t>c’est</w:t>
      </w:r>
      <w:proofErr w:type="spellEnd"/>
      <w:r w:rsidRPr="004274B6">
        <w:t xml:space="preserve"> </w:t>
      </w:r>
      <w:proofErr w:type="spellStart"/>
      <w:r w:rsidRPr="004274B6">
        <w:t>tresjo</w:t>
      </w:r>
      <w:proofErr w:type="spellEnd"/>
      <w:r w:rsidRPr="004274B6">
        <w:t xml:space="preserve">- </w:t>
      </w:r>
      <w:proofErr w:type="spellStart"/>
      <w:r w:rsidRPr="004274B6">
        <w:t>li</w:t>
      </w:r>
      <w:proofErr w:type="spellEnd"/>
      <w:r w:rsidRPr="004274B6">
        <w:t>) — очень мило (испорченный франц.).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r w:rsidRPr="004274B6">
        <w:t>Англичане всех вин перед ним опробовали и тогда ему стали наливать. Он встал, левой рукой</w:t>
      </w:r>
      <w:r w:rsidRPr="004274B6">
        <w:t xml:space="preserve"> перекрестился и за всех их здоровье выпил. Они заметили, что он левой рукой крестится, и спрашивают у курьера:</w:t>
      </w:r>
    </w:p>
    <w:p w:rsidR="00000000" w:rsidRPr="004274B6" w:rsidRDefault="006B0C36">
      <w:r w:rsidRPr="004274B6">
        <w:t xml:space="preserve">— Что он — </w:t>
      </w:r>
      <w:proofErr w:type="spellStart"/>
      <w:r w:rsidRPr="004274B6">
        <w:t>лютеранец</w:t>
      </w:r>
      <w:proofErr w:type="spellEnd"/>
      <w:r w:rsidRPr="004274B6">
        <w:t xml:space="preserve"> или </w:t>
      </w:r>
      <w:proofErr w:type="spellStart"/>
      <w:r w:rsidRPr="004274B6">
        <w:t>протестантист</w:t>
      </w:r>
      <w:proofErr w:type="spellEnd"/>
      <w:r w:rsidRPr="004274B6">
        <w:t>?</w:t>
      </w:r>
    </w:p>
    <w:p w:rsidR="00000000" w:rsidRPr="004274B6" w:rsidRDefault="006B0C36">
      <w:r w:rsidRPr="004274B6">
        <w:t>Курьер отвечает:</w:t>
      </w:r>
    </w:p>
    <w:p w:rsidR="00000000" w:rsidRPr="004274B6" w:rsidRDefault="006B0C36">
      <w:r w:rsidRPr="004274B6">
        <w:t xml:space="preserve">— Нет, он не </w:t>
      </w:r>
      <w:proofErr w:type="spellStart"/>
      <w:r w:rsidRPr="004274B6">
        <w:t>лютеранец</w:t>
      </w:r>
      <w:proofErr w:type="spellEnd"/>
      <w:r w:rsidRPr="004274B6">
        <w:t xml:space="preserve"> и не </w:t>
      </w:r>
      <w:proofErr w:type="spellStart"/>
      <w:r w:rsidRPr="004274B6">
        <w:t>протестантист</w:t>
      </w:r>
      <w:proofErr w:type="spellEnd"/>
      <w:r w:rsidRPr="004274B6">
        <w:t>, а русской веры.</w:t>
      </w:r>
    </w:p>
    <w:p w:rsidR="00000000" w:rsidRPr="004274B6" w:rsidRDefault="006B0C36">
      <w:r w:rsidRPr="004274B6">
        <w:t xml:space="preserve">— А зачем же он левой рукой </w:t>
      </w:r>
      <w:r w:rsidRPr="004274B6">
        <w:t>крестится?</w:t>
      </w:r>
    </w:p>
    <w:p w:rsidR="00000000" w:rsidRPr="004274B6" w:rsidRDefault="006B0C36">
      <w:r w:rsidRPr="004274B6">
        <w:t>Курьер сказал:</w:t>
      </w:r>
    </w:p>
    <w:p w:rsidR="00000000" w:rsidRPr="004274B6" w:rsidRDefault="006B0C36">
      <w:r w:rsidRPr="004274B6">
        <w:t>— Он — левша и все левой рукой делает.</w:t>
      </w:r>
    </w:p>
    <w:p w:rsidR="00000000" w:rsidRPr="004274B6" w:rsidRDefault="006B0C36">
      <w:r w:rsidRPr="004274B6">
        <w:t xml:space="preserve">Англичане еще более стали удивляться и начали накачивать вином и левшу и курьера, и так </w:t>
      </w:r>
      <w:proofErr w:type="gramStart"/>
      <w:r w:rsidRPr="004274B6">
        <w:t xml:space="preserve">целые три дня </w:t>
      </w:r>
      <w:proofErr w:type="spellStart"/>
      <w:r w:rsidRPr="004274B6">
        <w:t>обходилися</w:t>
      </w:r>
      <w:proofErr w:type="spellEnd"/>
      <w:proofErr w:type="gramEnd"/>
      <w:r w:rsidRPr="004274B6">
        <w:t xml:space="preserve">, а потом говорят: «Теперь довольно». По </w:t>
      </w:r>
      <w:proofErr w:type="spellStart"/>
      <w:r w:rsidRPr="004274B6">
        <w:t>симфону</w:t>
      </w:r>
      <w:proofErr w:type="spellEnd"/>
      <w:r w:rsidRPr="004274B6">
        <w:t xml:space="preserve"> воды с </w:t>
      </w:r>
      <w:proofErr w:type="spellStart"/>
      <w:r w:rsidRPr="004274B6">
        <w:t>ерфиксом</w:t>
      </w:r>
      <w:proofErr w:type="spellEnd"/>
      <w:r w:rsidRPr="004274B6">
        <w:t xml:space="preserve"> </w:t>
      </w:r>
      <w:r w:rsidRPr="004274B6">
        <w:rPr>
          <w:position w:val="6"/>
        </w:rPr>
        <w:footnoteReference w:id="13"/>
      </w:r>
      <w:r w:rsidRPr="004274B6">
        <w:t xml:space="preserve"> приняли и</w:t>
      </w:r>
      <w:r w:rsidRPr="004274B6">
        <w:t xml:space="preserve">, совсем </w:t>
      </w:r>
      <w:proofErr w:type="spellStart"/>
      <w:r w:rsidRPr="004274B6">
        <w:t>освежевши</w:t>
      </w:r>
      <w:proofErr w:type="spellEnd"/>
      <w:r w:rsidRPr="004274B6">
        <w:t>, начали расспрашивать левшу: где он и чему учился, и до каких пор арифметику знает?</w:t>
      </w:r>
    </w:p>
    <w:p w:rsidR="00000000" w:rsidRPr="004274B6" w:rsidRDefault="006B0C36">
      <w:r w:rsidRPr="004274B6">
        <w:t>Левша отвечает:</w:t>
      </w:r>
    </w:p>
    <w:p w:rsidR="00000000" w:rsidRPr="004274B6" w:rsidRDefault="006B0C36">
      <w:r w:rsidRPr="004274B6">
        <w:t xml:space="preserve">— Наша наука простая: по </w:t>
      </w:r>
      <w:proofErr w:type="spellStart"/>
      <w:r w:rsidRPr="004274B6">
        <w:t>Псалтирю</w:t>
      </w:r>
      <w:proofErr w:type="spellEnd"/>
      <w:r w:rsidRPr="004274B6">
        <w:t xml:space="preserve"> да по </w:t>
      </w:r>
      <w:proofErr w:type="spellStart"/>
      <w:r w:rsidRPr="004274B6">
        <w:t>Полусоннику</w:t>
      </w:r>
      <w:proofErr w:type="spellEnd"/>
      <w:r w:rsidRPr="004274B6">
        <w:t>, а арифметики мы нимало не знаем.</w:t>
      </w:r>
    </w:p>
    <w:p w:rsidR="00000000" w:rsidRPr="004274B6" w:rsidRDefault="006B0C36">
      <w:r w:rsidRPr="004274B6">
        <w:t>Англичане переглянулись и говорят:</w:t>
      </w:r>
    </w:p>
    <w:p w:rsidR="00000000" w:rsidRPr="004274B6" w:rsidRDefault="006B0C36">
      <w:r w:rsidRPr="004274B6">
        <w:t>— Это удивительн</w:t>
      </w:r>
      <w:r w:rsidRPr="004274B6">
        <w:t>о.</w:t>
      </w:r>
    </w:p>
    <w:p w:rsidR="00000000" w:rsidRPr="004274B6" w:rsidRDefault="006B0C36">
      <w:r w:rsidRPr="004274B6">
        <w:t>А левша им отвечает:</w:t>
      </w:r>
    </w:p>
    <w:p w:rsidR="00000000" w:rsidRPr="004274B6" w:rsidRDefault="006B0C36">
      <w:r w:rsidRPr="004274B6">
        <w:t>— У нас это так повсеместно.</w:t>
      </w:r>
    </w:p>
    <w:p w:rsidR="00000000" w:rsidRPr="004274B6" w:rsidRDefault="006B0C36">
      <w:r w:rsidRPr="004274B6">
        <w:t xml:space="preserve">— А что же это, — спрашивают, — за книга в России </w:t>
      </w:r>
      <w:proofErr w:type="spellStart"/>
      <w:r w:rsidRPr="004274B6">
        <w:t>Полусонник</w:t>
      </w:r>
      <w:proofErr w:type="spellEnd"/>
      <w:r w:rsidRPr="004274B6">
        <w:t>?</w:t>
      </w:r>
    </w:p>
    <w:p w:rsidR="00000000" w:rsidRPr="004274B6" w:rsidRDefault="006B0C36">
      <w:r w:rsidRPr="004274B6">
        <w:t xml:space="preserve">— Это, — говорит, — книга, к тому относящая, что если в </w:t>
      </w:r>
      <w:proofErr w:type="spellStart"/>
      <w:r w:rsidRPr="004274B6">
        <w:t>Псалтире</w:t>
      </w:r>
      <w:proofErr w:type="spellEnd"/>
      <w:r w:rsidRPr="004274B6">
        <w:t xml:space="preserve"> что-нибудь насчет гаданья царь Давид неясно открыл, то в </w:t>
      </w:r>
      <w:proofErr w:type="spellStart"/>
      <w:r w:rsidRPr="004274B6">
        <w:t>Полусоннике</w:t>
      </w:r>
      <w:proofErr w:type="spellEnd"/>
      <w:r w:rsidRPr="004274B6">
        <w:t xml:space="preserve"> угадыва</w:t>
      </w:r>
      <w:r w:rsidRPr="004274B6">
        <w:t>ют дополнение.</w:t>
      </w:r>
    </w:p>
    <w:p w:rsidR="00000000" w:rsidRPr="004274B6" w:rsidRDefault="006B0C36">
      <w:r w:rsidRPr="004274B6">
        <w:t>Они говорят:</w:t>
      </w:r>
    </w:p>
    <w:p w:rsidR="00000000" w:rsidRPr="004274B6" w:rsidRDefault="006B0C36">
      <w:r w:rsidRPr="004274B6">
        <w:t xml:space="preserve">— Это жалко, лучше бы, если б вы из арифметики по крайности хоть четыре правила сложения знали, то бы вам было гораздо </w:t>
      </w:r>
      <w:proofErr w:type="spellStart"/>
      <w:r w:rsidRPr="004274B6">
        <w:t>пользительнее</w:t>
      </w:r>
      <w:proofErr w:type="spellEnd"/>
      <w:r w:rsidRPr="004274B6">
        <w:t xml:space="preserve">, чем весь </w:t>
      </w:r>
      <w:proofErr w:type="spellStart"/>
      <w:r w:rsidRPr="004274B6">
        <w:t>Полусонник</w:t>
      </w:r>
      <w:proofErr w:type="spellEnd"/>
      <w:r w:rsidRPr="004274B6">
        <w:t xml:space="preserve">. Тогда бы вы могли сообразить, что в каждой машине расчет силы есть, а то </w:t>
      </w:r>
      <w:r w:rsidRPr="004274B6">
        <w:t xml:space="preserve">вот </w:t>
      </w:r>
      <w:proofErr w:type="spellStart"/>
      <w:r w:rsidRPr="004274B6">
        <w:t>хоша</w:t>
      </w:r>
      <w:proofErr w:type="spellEnd"/>
      <w:r w:rsidRPr="004274B6">
        <w:t xml:space="preserve"> вы очень в руках искусны, а не сообразили, что такая малая машинка, как в </w:t>
      </w:r>
      <w:proofErr w:type="spellStart"/>
      <w:r w:rsidRPr="004274B6">
        <w:t>нимфозории</w:t>
      </w:r>
      <w:proofErr w:type="spellEnd"/>
      <w:r w:rsidRPr="004274B6">
        <w:t xml:space="preserve">, на самую </w:t>
      </w:r>
      <w:r w:rsidRPr="004274B6">
        <w:lastRenderedPageBreak/>
        <w:t xml:space="preserve">аккуратную точность рассчитана и ее подковок несть не может. Через это теперь </w:t>
      </w:r>
      <w:proofErr w:type="spellStart"/>
      <w:r w:rsidRPr="004274B6">
        <w:t>нимфозория</w:t>
      </w:r>
      <w:proofErr w:type="spellEnd"/>
      <w:r w:rsidRPr="004274B6">
        <w:t xml:space="preserve"> и не прыгает и </w:t>
      </w:r>
      <w:proofErr w:type="spellStart"/>
      <w:r w:rsidRPr="004274B6">
        <w:t>дансе</w:t>
      </w:r>
      <w:proofErr w:type="spellEnd"/>
      <w:r w:rsidRPr="004274B6">
        <w:t xml:space="preserve"> не танцует.</w:t>
      </w:r>
    </w:p>
    <w:p w:rsidR="00000000" w:rsidRPr="004274B6" w:rsidRDefault="006B0C36">
      <w:r w:rsidRPr="004274B6">
        <w:t>Левша согласился.</w:t>
      </w:r>
    </w:p>
    <w:p w:rsidR="00000000" w:rsidRPr="004274B6" w:rsidRDefault="006B0C36">
      <w:r w:rsidRPr="004274B6">
        <w:t>— Об этом, —</w:t>
      </w:r>
      <w:r w:rsidRPr="004274B6">
        <w:t xml:space="preserve"> говорит, — спору нет, что мы в науках не зашлись, но только своему отечеству верно преданные.</w:t>
      </w:r>
    </w:p>
    <w:p w:rsidR="00000000" w:rsidRPr="004274B6" w:rsidRDefault="006B0C36">
      <w:r w:rsidRPr="004274B6">
        <w:t>А англичане сказывают ему:</w:t>
      </w:r>
    </w:p>
    <w:p w:rsidR="00000000" w:rsidRPr="004274B6" w:rsidRDefault="006B0C36">
      <w:r w:rsidRPr="004274B6">
        <w:t>— Оставайтесь у нас, мы вам большую образованность передадим, и из вас удивительный мастер выйдет.</w:t>
      </w:r>
    </w:p>
    <w:p w:rsidR="00000000" w:rsidRPr="004274B6" w:rsidRDefault="006B0C36">
      <w:r w:rsidRPr="004274B6">
        <w:t>Но на это левша не согласился.</w:t>
      </w:r>
    </w:p>
    <w:p w:rsidR="00000000" w:rsidRPr="004274B6" w:rsidRDefault="006B0C36">
      <w:r w:rsidRPr="004274B6">
        <w:t>— У меня, — говорит, — дома родители.</w:t>
      </w:r>
    </w:p>
    <w:p w:rsidR="00000000" w:rsidRPr="004274B6" w:rsidRDefault="006B0C36">
      <w:r w:rsidRPr="004274B6">
        <w:t>Англичане назвались, чтобы его родителям деньги посылать, но левша не взял.</w:t>
      </w:r>
    </w:p>
    <w:p w:rsidR="00000000" w:rsidRPr="004274B6" w:rsidRDefault="006B0C36">
      <w:r w:rsidRPr="004274B6">
        <w:t xml:space="preserve">— Мы, — говорит, — к своей родине привержены, и тятенька мой уже старичок, а родительница старушка </w:t>
      </w:r>
      <w:proofErr w:type="gramStart"/>
      <w:r w:rsidRPr="004274B6">
        <w:t>и</w:t>
      </w:r>
      <w:proofErr w:type="gramEnd"/>
      <w:r w:rsidRPr="004274B6">
        <w:t xml:space="preserve"> привыкши в свой приход в церковь ходить, </w:t>
      </w:r>
      <w:r w:rsidRPr="004274B6">
        <w:t>да и мне тут в одиночестве очень скучно будет, потому что я еще в холостом звании.</w:t>
      </w:r>
    </w:p>
    <w:p w:rsidR="00000000" w:rsidRPr="004274B6" w:rsidRDefault="006B0C36">
      <w:r w:rsidRPr="004274B6">
        <w:t>— Вы, — говорят, — обвыкнете, наш закон примете, и мы вас женим.</w:t>
      </w:r>
    </w:p>
    <w:p w:rsidR="00000000" w:rsidRPr="004274B6" w:rsidRDefault="006B0C36">
      <w:r w:rsidRPr="004274B6">
        <w:t>— Этого, — ответил левша, — никогда быть не может.</w:t>
      </w:r>
    </w:p>
    <w:p w:rsidR="00000000" w:rsidRPr="004274B6" w:rsidRDefault="006B0C36">
      <w:r w:rsidRPr="004274B6">
        <w:t>— Почему так?</w:t>
      </w:r>
    </w:p>
    <w:p w:rsidR="00000000" w:rsidRPr="004274B6" w:rsidRDefault="006B0C36">
      <w:r w:rsidRPr="004274B6">
        <w:t>— Потому, — отвечает, — что наша русская ве</w:t>
      </w:r>
      <w:r w:rsidRPr="004274B6">
        <w:t xml:space="preserve">ра самая правильная, и как верили наши </w:t>
      </w:r>
      <w:proofErr w:type="spellStart"/>
      <w:r w:rsidRPr="004274B6">
        <w:t>правотцы</w:t>
      </w:r>
      <w:proofErr w:type="spellEnd"/>
      <w:r w:rsidRPr="004274B6">
        <w:t xml:space="preserve">, так же точно должны верить и </w:t>
      </w:r>
      <w:proofErr w:type="spellStart"/>
      <w:r w:rsidRPr="004274B6">
        <w:t>потомцы</w:t>
      </w:r>
      <w:proofErr w:type="spellEnd"/>
      <w:r w:rsidRPr="004274B6">
        <w:t>.</w:t>
      </w:r>
    </w:p>
    <w:p w:rsidR="00000000" w:rsidRPr="004274B6" w:rsidRDefault="006B0C36">
      <w:r w:rsidRPr="004274B6">
        <w:t>— Вы, — говорят англичане, — нашей веры не знаете: мы того же закона христианского и то же самое Евангелие содержим.</w:t>
      </w:r>
    </w:p>
    <w:p w:rsidR="00000000" w:rsidRPr="004274B6" w:rsidRDefault="006B0C36">
      <w:r w:rsidRPr="004274B6">
        <w:t>— Евангелие, — отвечает левша, — действительно у все</w:t>
      </w:r>
      <w:r w:rsidRPr="004274B6">
        <w:t xml:space="preserve">х одно, а только наши книги </w:t>
      </w:r>
      <w:proofErr w:type="gramStart"/>
      <w:r w:rsidRPr="004274B6">
        <w:t>против</w:t>
      </w:r>
      <w:proofErr w:type="gramEnd"/>
      <w:r w:rsidRPr="004274B6">
        <w:t xml:space="preserve"> ваших толще, и вера у нас полнее.</w:t>
      </w:r>
    </w:p>
    <w:p w:rsidR="00000000" w:rsidRPr="004274B6" w:rsidRDefault="006B0C36">
      <w:r w:rsidRPr="004274B6">
        <w:t>— Почему вы так это можете судить?</w:t>
      </w:r>
    </w:p>
    <w:p w:rsidR="00000000" w:rsidRPr="004274B6" w:rsidRDefault="006B0C36">
      <w:r w:rsidRPr="004274B6">
        <w:t>— У нас</w:t>
      </w:r>
      <w:proofErr w:type="gramStart"/>
      <w:r w:rsidRPr="004274B6">
        <w:t>.</w:t>
      </w:r>
      <w:proofErr w:type="gramEnd"/>
      <w:r w:rsidRPr="004274B6">
        <w:t xml:space="preserve"> </w:t>
      </w:r>
      <w:proofErr w:type="gramStart"/>
      <w:r w:rsidRPr="004274B6">
        <w:t>т</w:t>
      </w:r>
      <w:proofErr w:type="gramEnd"/>
      <w:r w:rsidRPr="004274B6">
        <w:t>ому, — отвечает, — есть все очевидные доказательства.</w:t>
      </w:r>
    </w:p>
    <w:p w:rsidR="00000000" w:rsidRPr="004274B6" w:rsidRDefault="006B0C36">
      <w:r w:rsidRPr="004274B6">
        <w:t>— Какие?</w:t>
      </w:r>
    </w:p>
    <w:p w:rsidR="00000000" w:rsidRPr="004274B6" w:rsidRDefault="006B0C36">
      <w:r w:rsidRPr="004274B6">
        <w:t xml:space="preserve">— А такие, — говорит, — что у нас есть и </w:t>
      </w:r>
      <w:proofErr w:type="spellStart"/>
      <w:r w:rsidRPr="004274B6">
        <w:t>боготворные</w:t>
      </w:r>
      <w:proofErr w:type="spellEnd"/>
      <w:r w:rsidRPr="004274B6">
        <w:t xml:space="preserve"> иконы и </w:t>
      </w:r>
      <w:proofErr w:type="spellStart"/>
      <w:r w:rsidRPr="004274B6">
        <w:t>гроботочивые</w:t>
      </w:r>
      <w:proofErr w:type="spellEnd"/>
      <w:r w:rsidRPr="004274B6">
        <w:t xml:space="preserve"> главы</w:t>
      </w:r>
      <w:r w:rsidRPr="004274B6">
        <w:t xml:space="preserve"> и мощи, а у вас ничего, и даже, кроме одного воскресения, никаких экстренных праздников нет, а по второй причине — мне с </w:t>
      </w:r>
      <w:proofErr w:type="spellStart"/>
      <w:r w:rsidRPr="004274B6">
        <w:t>англичанкою</w:t>
      </w:r>
      <w:proofErr w:type="spellEnd"/>
      <w:r w:rsidRPr="004274B6">
        <w:t xml:space="preserve">, хоть </w:t>
      </w:r>
      <w:proofErr w:type="gramStart"/>
      <w:r w:rsidRPr="004274B6">
        <w:t>и</w:t>
      </w:r>
      <w:proofErr w:type="gramEnd"/>
      <w:r w:rsidRPr="004274B6">
        <w:t xml:space="preserve"> повенчавшись в законе, жить конфузно будет.</w:t>
      </w:r>
    </w:p>
    <w:p w:rsidR="00000000" w:rsidRPr="004274B6" w:rsidRDefault="006B0C36">
      <w:r w:rsidRPr="004274B6">
        <w:t xml:space="preserve">— Отчего же так? — спрашивают. — Вы не пренебрегайте: наши тоже очень </w:t>
      </w:r>
      <w:r w:rsidRPr="004274B6">
        <w:t>чисто одеваются и хозяйственные.</w:t>
      </w:r>
    </w:p>
    <w:p w:rsidR="00000000" w:rsidRPr="004274B6" w:rsidRDefault="006B0C36">
      <w:r w:rsidRPr="004274B6">
        <w:t>А левша говорит:</w:t>
      </w:r>
    </w:p>
    <w:p w:rsidR="00000000" w:rsidRPr="004274B6" w:rsidRDefault="006B0C36">
      <w:r w:rsidRPr="004274B6">
        <w:t>— Я их не знаю.</w:t>
      </w:r>
    </w:p>
    <w:p w:rsidR="00000000" w:rsidRPr="004274B6" w:rsidRDefault="006B0C36">
      <w:r w:rsidRPr="004274B6">
        <w:t>Англичане отвечают:</w:t>
      </w:r>
    </w:p>
    <w:p w:rsidR="00000000" w:rsidRPr="004274B6" w:rsidRDefault="006B0C36">
      <w:r w:rsidRPr="004274B6">
        <w:t xml:space="preserve">— Это </w:t>
      </w:r>
      <w:proofErr w:type="gramStart"/>
      <w:r w:rsidRPr="004274B6">
        <w:t>не важно</w:t>
      </w:r>
      <w:proofErr w:type="gramEnd"/>
      <w:r w:rsidRPr="004274B6">
        <w:t xml:space="preserve"> суть — узнать можете: мы вам </w:t>
      </w:r>
      <w:proofErr w:type="spellStart"/>
      <w:r w:rsidRPr="004274B6">
        <w:t>грандеву</w:t>
      </w:r>
      <w:proofErr w:type="spellEnd"/>
      <w:r w:rsidRPr="004274B6">
        <w:t xml:space="preserve"> сделаем.</w:t>
      </w:r>
    </w:p>
    <w:p w:rsidR="00000000" w:rsidRPr="004274B6" w:rsidRDefault="006B0C36">
      <w:r w:rsidRPr="004274B6">
        <w:t>Левша застыдился.</w:t>
      </w:r>
    </w:p>
    <w:p w:rsidR="00000000" w:rsidRPr="004274B6" w:rsidRDefault="006B0C36">
      <w:r w:rsidRPr="004274B6">
        <w:t xml:space="preserve">— Зачем, — говорит, — напрасно девушек морочить. — И </w:t>
      </w:r>
      <w:proofErr w:type="spellStart"/>
      <w:r w:rsidRPr="004274B6">
        <w:t>отнекался</w:t>
      </w:r>
      <w:proofErr w:type="spellEnd"/>
      <w:r w:rsidRPr="004274B6">
        <w:t xml:space="preserve">. — Г рандеву, — говорит, — </w:t>
      </w:r>
      <w:r w:rsidRPr="004274B6">
        <w:t>это дело господское, а нам нейдет, и если об этом дома, в Туле, узнают, надо мною большую насмешку сделают.</w:t>
      </w:r>
    </w:p>
    <w:p w:rsidR="00000000" w:rsidRPr="004274B6" w:rsidRDefault="006B0C36">
      <w:r w:rsidRPr="004274B6">
        <w:t>Англичане полюбопытствовали:</w:t>
      </w:r>
    </w:p>
    <w:p w:rsidR="00000000" w:rsidRPr="004274B6" w:rsidRDefault="006B0C36">
      <w:r w:rsidRPr="004274B6">
        <w:t xml:space="preserve">— А если, — говорят, — без </w:t>
      </w:r>
      <w:proofErr w:type="spellStart"/>
      <w:r w:rsidRPr="004274B6">
        <w:t>грандеву</w:t>
      </w:r>
      <w:proofErr w:type="spellEnd"/>
      <w:r w:rsidRPr="004274B6">
        <w:t xml:space="preserve">, </w:t>
      </w:r>
      <w:proofErr w:type="gramStart"/>
      <w:r w:rsidRPr="004274B6">
        <w:t>то</w:t>
      </w:r>
      <w:proofErr w:type="gramEnd"/>
      <w:r w:rsidRPr="004274B6">
        <w:t xml:space="preserve"> как же у вас в таких случаях поступают, чтобы приятный выбор сделать?</w:t>
      </w:r>
    </w:p>
    <w:p w:rsidR="00000000" w:rsidRPr="004274B6" w:rsidRDefault="006B0C36">
      <w:r w:rsidRPr="004274B6">
        <w:t xml:space="preserve">Левша им </w:t>
      </w:r>
      <w:r w:rsidRPr="004274B6">
        <w:t>объяснил наше положение.</w:t>
      </w:r>
    </w:p>
    <w:p w:rsidR="00000000" w:rsidRPr="004274B6" w:rsidRDefault="006B0C36">
      <w:r w:rsidRPr="004274B6">
        <w:t xml:space="preserve">— У нас, — говорит, — когда человек хочет насчет девушки обстоятельное намерение обнаружить, посылает разговорную женщину, и как она предлог сделает, тогда вместе в дом идут вежливо и девушку </w:t>
      </w:r>
      <w:proofErr w:type="gramStart"/>
      <w:r w:rsidRPr="004274B6">
        <w:t>смотрят не таясь</w:t>
      </w:r>
      <w:proofErr w:type="gramEnd"/>
      <w:r w:rsidRPr="004274B6">
        <w:t>, а при всей родственно</w:t>
      </w:r>
      <w:r w:rsidRPr="004274B6">
        <w:t>сти.</w:t>
      </w:r>
    </w:p>
    <w:p w:rsidR="00000000" w:rsidRPr="004274B6" w:rsidRDefault="006B0C36">
      <w:r w:rsidRPr="004274B6">
        <w:t xml:space="preserve">Они поняли, но отвечали, что у них разговорных женщин </w:t>
      </w:r>
      <w:proofErr w:type="gramStart"/>
      <w:r w:rsidRPr="004274B6">
        <w:t>нет и такого обыкновения не водится</w:t>
      </w:r>
      <w:proofErr w:type="gramEnd"/>
      <w:r w:rsidRPr="004274B6">
        <w:t>, а левша говорит:</w:t>
      </w:r>
    </w:p>
    <w:p w:rsidR="00000000" w:rsidRPr="004274B6" w:rsidRDefault="006B0C36">
      <w:r w:rsidRPr="004274B6">
        <w:t xml:space="preserve">— Это тем и приятнее, потому что таким делом если и заняться, то надо с обстоятельным намерением, а как я сего к чужой </w:t>
      </w:r>
      <w:proofErr w:type="spellStart"/>
      <w:r w:rsidRPr="004274B6">
        <w:t>нацыи</w:t>
      </w:r>
      <w:proofErr w:type="spellEnd"/>
      <w:r w:rsidRPr="004274B6">
        <w:t xml:space="preserve"> не чувствую, то за</w:t>
      </w:r>
      <w:r w:rsidRPr="004274B6">
        <w:t>чем девушек морочить?</w:t>
      </w:r>
    </w:p>
    <w:p w:rsidR="00000000" w:rsidRPr="004274B6" w:rsidRDefault="006B0C36">
      <w:r w:rsidRPr="004274B6">
        <w:lastRenderedPageBreak/>
        <w:t xml:space="preserve">Он англичанам и в этих своих суждениях понравился, так что они его опять пошли по плечам и по коленям с </w:t>
      </w:r>
      <w:proofErr w:type="spellStart"/>
      <w:r w:rsidRPr="004274B6">
        <w:t>приятством</w:t>
      </w:r>
      <w:proofErr w:type="spellEnd"/>
      <w:r w:rsidRPr="004274B6">
        <w:t xml:space="preserve"> ладошками охлопывать, а сами спрашивают:</w:t>
      </w:r>
    </w:p>
    <w:p w:rsidR="00000000" w:rsidRPr="004274B6" w:rsidRDefault="006B0C36">
      <w:r w:rsidRPr="004274B6">
        <w:t xml:space="preserve">— Мы бы, — говорят, — только через одно </w:t>
      </w:r>
      <w:proofErr w:type="gramStart"/>
      <w:r w:rsidRPr="004274B6">
        <w:t>любопытство</w:t>
      </w:r>
      <w:proofErr w:type="gramEnd"/>
      <w:r w:rsidRPr="004274B6">
        <w:t xml:space="preserve"> знать желали: </w:t>
      </w:r>
      <w:proofErr w:type="gramStart"/>
      <w:r w:rsidRPr="004274B6">
        <w:t>какие</w:t>
      </w:r>
      <w:proofErr w:type="gramEnd"/>
      <w:r w:rsidRPr="004274B6">
        <w:t xml:space="preserve"> вы порочные приметы в наших девицах приметили и за что их обегаете?</w:t>
      </w:r>
    </w:p>
    <w:p w:rsidR="00000000" w:rsidRPr="004274B6" w:rsidRDefault="006B0C36">
      <w:r w:rsidRPr="004274B6">
        <w:t>Тут левша им уже откровенно ответил:</w:t>
      </w:r>
    </w:p>
    <w:p w:rsidR="00000000" w:rsidRPr="004274B6" w:rsidRDefault="006B0C36">
      <w:r w:rsidRPr="004274B6">
        <w:t xml:space="preserve">— Я их не порочу, а только </w:t>
      </w:r>
      <w:proofErr w:type="gramStart"/>
      <w:r w:rsidRPr="004274B6">
        <w:t>мне то</w:t>
      </w:r>
      <w:proofErr w:type="gramEnd"/>
      <w:r w:rsidRPr="004274B6">
        <w:t xml:space="preserve"> не нравится, что одежда на них как-то машется</w:t>
      </w:r>
      <w:r w:rsidRPr="004274B6">
        <w:t xml:space="preserve">, и не разобрать, что такое надето и для какой надобности; тут одно что-нибудь, а. ниже еще другое пришпилено, а на руках какие-то </w:t>
      </w:r>
      <w:proofErr w:type="spellStart"/>
      <w:r w:rsidRPr="004274B6">
        <w:t>ногавочки</w:t>
      </w:r>
      <w:proofErr w:type="spellEnd"/>
      <w:r w:rsidRPr="004274B6">
        <w:t xml:space="preserve"> </w:t>
      </w:r>
      <w:r w:rsidRPr="004274B6">
        <w:rPr>
          <w:position w:val="6"/>
        </w:rPr>
        <w:footnoteReference w:id="14"/>
      </w:r>
      <w:r w:rsidRPr="004274B6">
        <w:t xml:space="preserve">. Совсем точно обезьяна-сапажу </w:t>
      </w:r>
      <w:r w:rsidRPr="004274B6">
        <w:rPr>
          <w:position w:val="6"/>
        </w:rPr>
        <w:footnoteReference w:id="15"/>
      </w:r>
      <w:r w:rsidRPr="004274B6">
        <w:t xml:space="preserve"> — плисовая тальма </w:t>
      </w:r>
      <w:r w:rsidRPr="004274B6">
        <w:rPr>
          <w:position w:val="6"/>
        </w:rPr>
        <w:footnoteReference w:id="16"/>
      </w:r>
      <w:r w:rsidRPr="004274B6">
        <w:t>.</w:t>
      </w:r>
    </w:p>
    <w:p w:rsidR="00000000" w:rsidRPr="004274B6" w:rsidRDefault="006B0C36">
      <w:r w:rsidRPr="004274B6">
        <w:t>Англичане засмеялись и говорят:</w:t>
      </w:r>
    </w:p>
    <w:p w:rsidR="00000000" w:rsidRPr="004274B6" w:rsidRDefault="006B0C36">
      <w:r w:rsidRPr="004274B6">
        <w:t>— Какое же вам в эт</w:t>
      </w:r>
      <w:r w:rsidRPr="004274B6">
        <w:t>ом препятствие?</w:t>
      </w:r>
    </w:p>
    <w:p w:rsidR="00000000" w:rsidRPr="004274B6" w:rsidRDefault="006B0C36">
      <w:r w:rsidRPr="004274B6">
        <w:t>— Препятствия, — отвечает левша, — нет, а только опасаюсь, что стыдно будет смотреть и дожидаться, как она изо всего из этого разбираться станет.</w:t>
      </w:r>
    </w:p>
    <w:p w:rsidR="00000000" w:rsidRPr="004274B6" w:rsidRDefault="006B0C36">
      <w:r w:rsidRPr="004274B6">
        <w:t>— Неужели же, — говорят, — ваш фасон лучше?</w:t>
      </w:r>
    </w:p>
    <w:p w:rsidR="00000000" w:rsidRPr="004274B6" w:rsidRDefault="006B0C36">
      <w:r w:rsidRPr="004274B6">
        <w:t xml:space="preserve">— Наш фасон, — отвечает, — в Туле </w:t>
      </w:r>
      <w:proofErr w:type="gramStart"/>
      <w:r w:rsidRPr="004274B6">
        <w:t>про стой</w:t>
      </w:r>
      <w:proofErr w:type="gramEnd"/>
      <w:r w:rsidRPr="004274B6">
        <w:t>: всякая</w:t>
      </w:r>
      <w:r w:rsidRPr="004274B6">
        <w:t xml:space="preserve"> в своих кружевцах, и наши кружева даже и большие дамы носят.</w:t>
      </w:r>
    </w:p>
    <w:p w:rsidR="00000000" w:rsidRPr="004274B6" w:rsidRDefault="006B0C36">
      <w:r w:rsidRPr="004274B6">
        <w:t>Они его тоже и своим дамам казали, и там ему чай наливали и спрашивали:</w:t>
      </w:r>
    </w:p>
    <w:p w:rsidR="00000000" w:rsidRPr="004274B6" w:rsidRDefault="006B0C36">
      <w:r w:rsidRPr="004274B6">
        <w:t>— Для чего вы морщитесь?</w:t>
      </w:r>
    </w:p>
    <w:p w:rsidR="00000000" w:rsidRPr="004274B6" w:rsidRDefault="006B0C36">
      <w:r w:rsidRPr="004274B6">
        <w:t>Он отвечал:</w:t>
      </w:r>
    </w:p>
    <w:p w:rsidR="00000000" w:rsidRPr="004274B6" w:rsidRDefault="006B0C36">
      <w:r w:rsidRPr="004274B6">
        <w:t>— Что мы, — говорит, — очень сладко не приучены.</w:t>
      </w:r>
    </w:p>
    <w:p w:rsidR="00000000" w:rsidRPr="004274B6" w:rsidRDefault="006B0C36">
      <w:r w:rsidRPr="004274B6">
        <w:t>Тогда ему по-русски вприкуску подали</w:t>
      </w:r>
      <w:r w:rsidRPr="004274B6">
        <w:t>.</w:t>
      </w:r>
    </w:p>
    <w:p w:rsidR="00000000" w:rsidRPr="004274B6" w:rsidRDefault="006B0C36">
      <w:r w:rsidRPr="004274B6">
        <w:t>Им показывается, что этак будто хуже, а он говорит:</w:t>
      </w:r>
    </w:p>
    <w:p w:rsidR="00000000" w:rsidRPr="004274B6" w:rsidRDefault="006B0C36">
      <w:r w:rsidRPr="004274B6">
        <w:t>— На наш вкус этак вкуснее.</w:t>
      </w:r>
    </w:p>
    <w:p w:rsidR="00000000" w:rsidRPr="004274B6" w:rsidRDefault="006B0C36">
      <w:r w:rsidRPr="004274B6">
        <w:t>Ничем его англичане не могли сбить, чтобы он на их жизнь прельстился, а только уговорили его на короткое время погостить, и они его в это время по разным заводам водить будут</w:t>
      </w:r>
      <w:r w:rsidRPr="004274B6">
        <w:t xml:space="preserve"> и все свое искусство покажут.</w:t>
      </w:r>
    </w:p>
    <w:p w:rsidR="00000000" w:rsidRPr="004274B6" w:rsidRDefault="006B0C36">
      <w:r w:rsidRPr="004274B6">
        <w:t>— А потом, — говорят, — мы его на своем корабле привезем и живого в Петербург доставим.</w:t>
      </w:r>
    </w:p>
    <w:p w:rsidR="00000000" w:rsidRPr="004274B6" w:rsidRDefault="006B0C36">
      <w:r w:rsidRPr="004274B6">
        <w:t>На это он согласился.</w:t>
      </w:r>
    </w:p>
    <w:p w:rsidR="00000000" w:rsidRPr="004274B6" w:rsidRDefault="006B0C36"/>
    <w:p w:rsidR="00000000" w:rsidRPr="004274B6" w:rsidRDefault="006B0C36">
      <w:r w:rsidRPr="004274B6">
        <w:rPr>
          <w:i/>
          <w:iCs/>
        </w:rPr>
        <w:t xml:space="preserve">* </w:t>
      </w:r>
      <w:r w:rsidRPr="004274B6">
        <w:t xml:space="preserve"> Е </w:t>
      </w:r>
      <w:proofErr w:type="gramStart"/>
      <w:r w:rsidRPr="004274B6">
        <w:t>р</w:t>
      </w:r>
      <w:proofErr w:type="gramEnd"/>
      <w:r w:rsidRPr="004274B6">
        <w:t xml:space="preserve"> ф и к с — отрезвляющее средство, добавляемое к воде.</w:t>
      </w:r>
    </w:p>
    <w:p w:rsidR="00000000" w:rsidRPr="004274B6" w:rsidRDefault="006B0C36">
      <w:r w:rsidRPr="004274B6">
        <w:rPr>
          <w:i/>
          <w:iCs/>
        </w:rPr>
        <w:t xml:space="preserve">* </w:t>
      </w:r>
      <w:r w:rsidRPr="004274B6">
        <w:t xml:space="preserve"> </w:t>
      </w:r>
      <w:proofErr w:type="spellStart"/>
      <w:r w:rsidRPr="004274B6">
        <w:t>Ногавочки</w:t>
      </w:r>
      <w:proofErr w:type="spellEnd"/>
      <w:r w:rsidRPr="004274B6">
        <w:t xml:space="preserve"> — носочки. О б </w:t>
      </w:r>
      <w:proofErr w:type="gramStart"/>
      <w:r w:rsidRPr="004274B6">
        <w:t>е-</w:t>
      </w:r>
      <w:proofErr w:type="gramEnd"/>
      <w:r w:rsidRPr="004274B6">
        <w:t xml:space="preserve"> </w:t>
      </w:r>
      <w:proofErr w:type="spellStart"/>
      <w:r w:rsidRPr="004274B6">
        <w:t>зьяна</w:t>
      </w:r>
      <w:proofErr w:type="spellEnd"/>
      <w:r w:rsidRPr="004274B6">
        <w:t>-сапажу — обезьяна</w:t>
      </w:r>
      <w:r w:rsidRPr="004274B6">
        <w:t xml:space="preserve"> с короткой густой шерстью. Т а </w:t>
      </w:r>
      <w:proofErr w:type="gramStart"/>
      <w:r w:rsidRPr="004274B6">
        <w:t>л ь</w:t>
      </w:r>
      <w:proofErr w:type="gramEnd"/>
      <w:r w:rsidRPr="004274B6">
        <w:t xml:space="preserve"> м а — длинная женская накидка.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16" w:name="_Toc443416806"/>
      <w:r w:rsidRPr="004274B6">
        <w:t>ГЛАВА XVI</w:t>
      </w:r>
      <w:bookmarkEnd w:id="16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 xml:space="preserve">Взяли англичане левшу на свои руки, а русского курьера назад в Россию отправили. Курьер хотя и чин имел и на разные языки был учен, но они им не интересовались, а </w:t>
      </w:r>
      <w:proofErr w:type="spellStart"/>
      <w:r w:rsidRPr="004274B6">
        <w:t>левшою</w:t>
      </w:r>
      <w:proofErr w:type="spellEnd"/>
      <w:r w:rsidRPr="004274B6">
        <w:t xml:space="preserve"> интересовались, — и пошли они левшу водить и все ему показывать. Он смотрел все </w:t>
      </w:r>
      <w:proofErr w:type="spellStart"/>
      <w:r w:rsidRPr="004274B6">
        <w:t>нх</w:t>
      </w:r>
      <w:proofErr w:type="spellEnd"/>
      <w:r w:rsidRPr="004274B6">
        <w:t xml:space="preserve"> про</w:t>
      </w:r>
      <w:r w:rsidRPr="004274B6">
        <w:t xml:space="preserve">изводство: и металлические фабрики и мыльно-пильные заводы, и все хозяйственные порядки их ему очень нравились, особенно насчет рабочего содержания. Всякий работник у них постоянно в сытости, одет не в обрывках, а на каждом способный </w:t>
      </w:r>
      <w:proofErr w:type="spellStart"/>
      <w:r w:rsidRPr="004274B6">
        <w:t>тужурный</w:t>
      </w:r>
      <w:proofErr w:type="spellEnd"/>
      <w:r w:rsidRPr="004274B6">
        <w:t xml:space="preserve"> жилет, обут в</w:t>
      </w:r>
      <w:r w:rsidRPr="004274B6">
        <w:t xml:space="preserve"> толстые </w:t>
      </w:r>
      <w:proofErr w:type="spellStart"/>
      <w:r w:rsidRPr="004274B6">
        <w:t>щиглеты</w:t>
      </w:r>
      <w:proofErr w:type="spellEnd"/>
      <w:r w:rsidRPr="004274B6">
        <w:t xml:space="preserve"> с железными набалдашниками, чтобы нигде ноги ни на что не напороть; работает не с </w:t>
      </w:r>
      <w:proofErr w:type="spellStart"/>
      <w:r w:rsidRPr="004274B6">
        <w:t>бойлом</w:t>
      </w:r>
      <w:proofErr w:type="spellEnd"/>
      <w:r w:rsidRPr="004274B6">
        <w:t xml:space="preserve">, а с обучением и имеет себе понятия. Перед каждым на виду висит </w:t>
      </w:r>
      <w:proofErr w:type="spellStart"/>
      <w:r w:rsidRPr="004274B6">
        <w:t>долбица</w:t>
      </w:r>
      <w:proofErr w:type="spellEnd"/>
      <w:r w:rsidRPr="004274B6">
        <w:t xml:space="preserve"> умножения, а под рукою </w:t>
      </w:r>
      <w:proofErr w:type="spellStart"/>
      <w:r w:rsidRPr="004274B6">
        <w:t>стирабельная</w:t>
      </w:r>
      <w:proofErr w:type="spellEnd"/>
      <w:r w:rsidRPr="004274B6">
        <w:t xml:space="preserve"> дощечка: все, что который мастер делает, —</w:t>
      </w:r>
      <w:r w:rsidRPr="004274B6">
        <w:t xml:space="preserve"> на </w:t>
      </w:r>
      <w:proofErr w:type="spellStart"/>
      <w:r w:rsidRPr="004274B6">
        <w:t>долбицу</w:t>
      </w:r>
      <w:proofErr w:type="spellEnd"/>
      <w:r w:rsidRPr="004274B6">
        <w:t xml:space="preserve"> смотрит и с понятием сверяет, а потом на дощечке одно пишет, другое стирает и </w:t>
      </w:r>
      <w:r w:rsidRPr="004274B6">
        <w:lastRenderedPageBreak/>
        <w:t xml:space="preserve">в </w:t>
      </w:r>
      <w:proofErr w:type="gramStart"/>
      <w:r w:rsidRPr="004274B6">
        <w:t>аккурат</w:t>
      </w:r>
      <w:proofErr w:type="gramEnd"/>
      <w:r w:rsidRPr="004274B6">
        <w:t xml:space="preserve"> сводит: что на </w:t>
      </w:r>
      <w:proofErr w:type="spellStart"/>
      <w:r w:rsidRPr="004274B6">
        <w:t>цыфирях</w:t>
      </w:r>
      <w:proofErr w:type="spellEnd"/>
      <w:r w:rsidRPr="004274B6">
        <w:t xml:space="preserve"> написано, то и на деле выходит. А придет праздник, соберутся по парочке, возьмут в руки по палочке и идут гулять </w:t>
      </w:r>
      <w:proofErr w:type="gramStart"/>
      <w:r w:rsidRPr="004274B6">
        <w:t>чинно-благородно</w:t>
      </w:r>
      <w:proofErr w:type="gramEnd"/>
      <w:r w:rsidRPr="004274B6">
        <w:t>, ка</w:t>
      </w:r>
      <w:r w:rsidRPr="004274B6">
        <w:t>к следует.</w:t>
      </w:r>
    </w:p>
    <w:p w:rsidR="00000000" w:rsidRPr="004274B6" w:rsidRDefault="006B0C36">
      <w:r w:rsidRPr="004274B6">
        <w:t>Левша на все их житье и на все их работы насмотрелся, но больше всего внимания обращал на такой предмет, что англичане очень удивлялись. Не столь его занимало, как новые ружья делают, сколь то, как старые в каком виде состоят. Все обойдет и хвал</w:t>
      </w:r>
      <w:r w:rsidRPr="004274B6">
        <w:t>ит, и говорит:</w:t>
      </w:r>
    </w:p>
    <w:p w:rsidR="00000000" w:rsidRPr="004274B6" w:rsidRDefault="006B0C36">
      <w:r w:rsidRPr="004274B6">
        <w:t>— Это и мы так можем.</w:t>
      </w:r>
    </w:p>
    <w:p w:rsidR="00000000" w:rsidRPr="004274B6" w:rsidRDefault="006B0C36">
      <w:r w:rsidRPr="004274B6">
        <w:t>А как до старого ружья дойдет, засунет палец в дуло, поводит по стенкам и вздохнет:</w:t>
      </w:r>
    </w:p>
    <w:p w:rsidR="00000000" w:rsidRPr="004274B6" w:rsidRDefault="006B0C36">
      <w:r w:rsidRPr="004274B6">
        <w:t xml:space="preserve">— Это, — говорит, — против </w:t>
      </w:r>
      <w:proofErr w:type="gramStart"/>
      <w:r w:rsidRPr="004274B6">
        <w:t>нашего</w:t>
      </w:r>
      <w:proofErr w:type="gramEnd"/>
      <w:r w:rsidRPr="004274B6">
        <w:t xml:space="preserve"> не в пример </w:t>
      </w:r>
      <w:proofErr w:type="spellStart"/>
      <w:r w:rsidRPr="004274B6">
        <w:t>превосходнейше</w:t>
      </w:r>
      <w:proofErr w:type="spellEnd"/>
      <w:r w:rsidRPr="004274B6">
        <w:t>.</w:t>
      </w:r>
    </w:p>
    <w:p w:rsidR="00000000" w:rsidRPr="004274B6" w:rsidRDefault="006B0C36">
      <w:r w:rsidRPr="004274B6">
        <w:t>Англичане никак не могли отгадать, что такое левша замечает, а он спрашив</w:t>
      </w:r>
      <w:r w:rsidRPr="004274B6">
        <w:t>ает:</w:t>
      </w:r>
    </w:p>
    <w:p w:rsidR="00000000" w:rsidRPr="004274B6" w:rsidRDefault="006B0C36">
      <w:r w:rsidRPr="004274B6">
        <w:t>— Не могу ли, — говорит, — я знать, что наши генералы это когда-нибудь глядели или нет?</w:t>
      </w:r>
    </w:p>
    <w:p w:rsidR="00000000" w:rsidRPr="004274B6" w:rsidRDefault="006B0C36">
      <w:r w:rsidRPr="004274B6">
        <w:t>Ему говорят:</w:t>
      </w:r>
    </w:p>
    <w:p w:rsidR="00000000" w:rsidRPr="004274B6" w:rsidRDefault="006B0C36">
      <w:r w:rsidRPr="004274B6">
        <w:t>— Которые тут были, те, должно быть, глядели.</w:t>
      </w:r>
    </w:p>
    <w:p w:rsidR="00000000" w:rsidRPr="004274B6" w:rsidRDefault="006B0C36">
      <w:r w:rsidRPr="004274B6">
        <w:t>— А как, — говорит, — они были: в перчатке или без перчатки?</w:t>
      </w:r>
    </w:p>
    <w:p w:rsidR="00000000" w:rsidRPr="004274B6" w:rsidRDefault="006B0C36">
      <w:r w:rsidRPr="004274B6">
        <w:t>— Ваши генералы, — говорят, — парадные, они</w:t>
      </w:r>
      <w:r w:rsidRPr="004274B6">
        <w:t xml:space="preserve"> всегда в перчатках ходят; значит, и здесь так были.</w:t>
      </w:r>
    </w:p>
    <w:p w:rsidR="00000000" w:rsidRPr="004274B6" w:rsidRDefault="006B0C36">
      <w:r w:rsidRPr="004274B6">
        <w:t>Левша ничего не сказал. Но вдруг начал беспокойно скучать. Затосковал и затосковал, и говорит англичанам:</w:t>
      </w:r>
    </w:p>
    <w:p w:rsidR="00000000" w:rsidRPr="004274B6" w:rsidRDefault="006B0C36">
      <w:r w:rsidRPr="004274B6">
        <w:t>— Покорно благодарствуйте на всем угощении, и я всем у вас очень доволен и все, что мне нужно был</w:t>
      </w:r>
      <w:r w:rsidRPr="004274B6">
        <w:t>о видеть, уже видел, а теперь я скорее домой хочу.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r w:rsidRPr="004274B6">
        <w:t>Никак его более удержать не могли. По суше его пустить нельзя, потому что он на все языки не умел, а по воде плыть нехорошо было, потому что время было осеннее, бурное, но он пристал: отпустите.</w:t>
      </w:r>
    </w:p>
    <w:p w:rsidR="00000000" w:rsidRPr="004274B6" w:rsidRDefault="006B0C36">
      <w:r w:rsidRPr="004274B6">
        <w:t>— Мы на</w:t>
      </w:r>
      <w:r w:rsidRPr="004274B6">
        <w:t xml:space="preserve"> </w:t>
      </w:r>
      <w:proofErr w:type="spellStart"/>
      <w:r w:rsidRPr="004274B6">
        <w:t>буреметр</w:t>
      </w:r>
      <w:proofErr w:type="spellEnd"/>
      <w:r w:rsidRPr="004274B6">
        <w:t xml:space="preserve">, — говорят, — смотрели: буря будет, потонуть можешь: это ведь не то, что у вас Финский залив, а тут настоящее </w:t>
      </w:r>
      <w:proofErr w:type="spellStart"/>
      <w:r w:rsidRPr="004274B6">
        <w:t>Твердиземное</w:t>
      </w:r>
      <w:proofErr w:type="spellEnd"/>
      <w:r w:rsidRPr="004274B6">
        <w:t xml:space="preserve"> море.</w:t>
      </w:r>
    </w:p>
    <w:p w:rsidR="00000000" w:rsidRPr="004274B6" w:rsidRDefault="006B0C36">
      <w:r w:rsidRPr="004274B6">
        <w:t xml:space="preserve">— Это все равно, — отвечает, — где умереть, все единственно, воля божия, а я желаю скорее в родное место, потому что </w:t>
      </w:r>
      <w:r w:rsidRPr="004274B6">
        <w:t>иначе я могу род помешательства достать.</w:t>
      </w:r>
    </w:p>
    <w:p w:rsidR="00000000" w:rsidRPr="004274B6" w:rsidRDefault="006B0C36">
      <w:r w:rsidRPr="004274B6">
        <w:t xml:space="preserve">Его </w:t>
      </w:r>
      <w:proofErr w:type="spellStart"/>
      <w:r w:rsidRPr="004274B6">
        <w:t>силом</w:t>
      </w:r>
      <w:proofErr w:type="spellEnd"/>
      <w:r w:rsidRPr="004274B6">
        <w:t xml:space="preserve"> не удерживали, напитали, деньгами наградили, подарили ему на память золотые часы с </w:t>
      </w:r>
      <w:proofErr w:type="spellStart"/>
      <w:r w:rsidRPr="004274B6">
        <w:t>трепетиром</w:t>
      </w:r>
      <w:proofErr w:type="spellEnd"/>
      <w:r w:rsidRPr="004274B6">
        <w:t xml:space="preserve"> </w:t>
      </w:r>
      <w:r w:rsidRPr="004274B6">
        <w:rPr>
          <w:position w:val="6"/>
        </w:rPr>
        <w:footnoteReference w:id="17"/>
      </w:r>
      <w:r w:rsidRPr="004274B6">
        <w:t>, а для морской прохлады на поздний осенний путь дали байковое пальто с ветряной нахлобучкой на голову. Оче</w:t>
      </w:r>
      <w:r w:rsidRPr="004274B6">
        <w:t>нь тепло одели и отвезли левшу на корабль, который в Россию шел.</w:t>
      </w:r>
    </w:p>
    <w:p w:rsidR="00000000" w:rsidRPr="004274B6" w:rsidRDefault="006B0C36">
      <w:r w:rsidRPr="004274B6">
        <w:t>Тут поместили левшу в лучшем виде, как настоящего барина, но он с другими господами в закрытии сидеть не любил и совестился, а уйдет на палубу, под презент сядет и спросит: «Где наша Россия?»</w:t>
      </w:r>
    </w:p>
    <w:p w:rsidR="00000000" w:rsidRPr="004274B6" w:rsidRDefault="006B0C36">
      <w:r w:rsidRPr="004274B6">
        <w:t xml:space="preserve">Англичанин, которого он спрашивает, рукою ему в ту сторону покажет или головой махнет, а он туда лицом </w:t>
      </w:r>
      <w:proofErr w:type="gramStart"/>
      <w:r w:rsidRPr="004274B6">
        <w:t>оборотится</w:t>
      </w:r>
      <w:proofErr w:type="gramEnd"/>
      <w:r w:rsidRPr="004274B6">
        <w:t xml:space="preserve"> и нетерпеливо в родную сторону смотрит.</w:t>
      </w:r>
    </w:p>
    <w:p w:rsidR="00000000" w:rsidRPr="004274B6" w:rsidRDefault="006B0C36">
      <w:r w:rsidRPr="004274B6">
        <w:t xml:space="preserve">Как вышли из </w:t>
      </w:r>
      <w:proofErr w:type="spellStart"/>
      <w:r w:rsidRPr="004274B6">
        <w:t>буфты</w:t>
      </w:r>
      <w:proofErr w:type="spellEnd"/>
      <w:r w:rsidRPr="004274B6">
        <w:t xml:space="preserve"> в </w:t>
      </w:r>
      <w:proofErr w:type="spellStart"/>
      <w:r w:rsidRPr="004274B6">
        <w:t>Твердиземное</w:t>
      </w:r>
      <w:proofErr w:type="spellEnd"/>
      <w:r w:rsidRPr="004274B6">
        <w:t xml:space="preserve"> море, так стремление его к России такое сделалось, что никак его не</w:t>
      </w:r>
      <w:r w:rsidRPr="004274B6">
        <w:t xml:space="preserve">льзя было успокоить. </w:t>
      </w:r>
      <w:proofErr w:type="spellStart"/>
      <w:r w:rsidRPr="004274B6">
        <w:t>Водопление</w:t>
      </w:r>
      <w:proofErr w:type="spellEnd"/>
      <w:r w:rsidRPr="004274B6">
        <w:t xml:space="preserve"> стало ужасное, а левша все вниз в каюту нейдет — под презентом сидит, нахлобучку надвинул, и к отечеству смотрит.</w:t>
      </w:r>
    </w:p>
    <w:p w:rsidR="00000000" w:rsidRPr="004274B6" w:rsidRDefault="006B0C36">
      <w:r w:rsidRPr="004274B6">
        <w:t xml:space="preserve">Много раз англичане приходили его в теплое место вниз звать, но он, чтобы ему не докучали, даже </w:t>
      </w:r>
      <w:proofErr w:type="spellStart"/>
      <w:r w:rsidRPr="004274B6">
        <w:t>отлыгаться</w:t>
      </w:r>
      <w:proofErr w:type="spellEnd"/>
      <w:r w:rsidRPr="004274B6">
        <w:t xml:space="preserve"> нач</w:t>
      </w:r>
      <w:r w:rsidRPr="004274B6">
        <w:t>ал.</w:t>
      </w:r>
    </w:p>
    <w:p w:rsidR="00000000" w:rsidRPr="004274B6" w:rsidRDefault="006B0C36">
      <w:r w:rsidRPr="004274B6">
        <w:t xml:space="preserve">— Нет, — отвечает, — мне тут наружи лучше; а то со мною под крышей от </w:t>
      </w:r>
      <w:proofErr w:type="spellStart"/>
      <w:r w:rsidRPr="004274B6">
        <w:t>колтыхания</w:t>
      </w:r>
      <w:proofErr w:type="spellEnd"/>
      <w:r w:rsidRPr="004274B6">
        <w:t xml:space="preserve"> морская свинка сделается.</w:t>
      </w:r>
    </w:p>
    <w:p w:rsidR="00000000" w:rsidRPr="004274B6" w:rsidRDefault="006B0C36">
      <w:r w:rsidRPr="004274B6">
        <w:t xml:space="preserve">Так все время и не сходил до особого случая и через это очень понравился одному </w:t>
      </w:r>
      <w:proofErr w:type="spellStart"/>
      <w:r w:rsidRPr="004274B6">
        <w:t>полшкиперу</w:t>
      </w:r>
      <w:proofErr w:type="spellEnd"/>
      <w:r w:rsidRPr="004274B6">
        <w:t xml:space="preserve">, который, на горе нашего левши, умел по-русски говорить. Этот </w:t>
      </w:r>
      <w:proofErr w:type="spellStart"/>
      <w:r w:rsidRPr="004274B6">
        <w:t>полшкипер</w:t>
      </w:r>
      <w:proofErr w:type="spellEnd"/>
      <w:r w:rsidRPr="004274B6">
        <w:t xml:space="preserve"> не </w:t>
      </w:r>
      <w:r w:rsidRPr="004274B6">
        <w:lastRenderedPageBreak/>
        <w:t>мог надивиться, что русский сухопутный человек и так все непогоды выдерживает.</w:t>
      </w:r>
    </w:p>
    <w:p w:rsidR="00000000" w:rsidRPr="004274B6" w:rsidRDefault="006B0C36">
      <w:r w:rsidRPr="004274B6">
        <w:t>— Молодец, </w:t>
      </w:r>
      <w:r w:rsidRPr="004274B6">
        <w:t>— говорит, — рус! Выпьем!</w:t>
      </w:r>
    </w:p>
    <w:p w:rsidR="00000000" w:rsidRPr="004274B6" w:rsidRDefault="006B0C36">
      <w:r w:rsidRPr="004274B6">
        <w:t>Левша выпил.</w:t>
      </w:r>
    </w:p>
    <w:p w:rsidR="00000000" w:rsidRPr="004274B6" w:rsidRDefault="006B0C36">
      <w:r w:rsidRPr="004274B6">
        <w:t xml:space="preserve">А </w:t>
      </w:r>
      <w:proofErr w:type="spellStart"/>
      <w:r w:rsidRPr="004274B6">
        <w:t>полшкипер</w:t>
      </w:r>
      <w:proofErr w:type="spellEnd"/>
      <w:r w:rsidRPr="004274B6">
        <w:t xml:space="preserve"> говорит:</w:t>
      </w:r>
    </w:p>
    <w:p w:rsidR="00000000" w:rsidRPr="004274B6" w:rsidRDefault="006B0C36">
      <w:r w:rsidRPr="004274B6">
        <w:t>— Еще!</w:t>
      </w:r>
    </w:p>
    <w:p w:rsidR="00000000" w:rsidRPr="004274B6" w:rsidRDefault="006B0C36">
      <w:r w:rsidRPr="004274B6">
        <w:t>Левша и еще выпил, и напились…</w:t>
      </w:r>
    </w:p>
    <w:p w:rsidR="00000000" w:rsidRPr="004274B6" w:rsidRDefault="006B0C36">
      <w:proofErr w:type="spellStart"/>
      <w:r w:rsidRPr="004274B6">
        <w:t>Полшкипер</w:t>
      </w:r>
      <w:proofErr w:type="spellEnd"/>
      <w:r w:rsidRPr="004274B6">
        <w:t xml:space="preserve"> его и спрашивает:</w:t>
      </w:r>
    </w:p>
    <w:p w:rsidR="00000000" w:rsidRPr="004274B6" w:rsidRDefault="006B0C36">
      <w:r w:rsidRPr="004274B6">
        <w:t>— Ты какой от нашего государства в Россию секрет везешь?</w:t>
      </w:r>
    </w:p>
    <w:p w:rsidR="00000000" w:rsidRPr="004274B6" w:rsidRDefault="006B0C36">
      <w:r w:rsidRPr="004274B6">
        <w:t>Левша отвечает:</w:t>
      </w:r>
    </w:p>
    <w:p w:rsidR="00000000" w:rsidRPr="004274B6" w:rsidRDefault="006B0C36">
      <w:r w:rsidRPr="004274B6">
        <w:t>— Это мое дело.</w:t>
      </w:r>
    </w:p>
    <w:p w:rsidR="00000000" w:rsidRPr="004274B6" w:rsidRDefault="006B0C36">
      <w:r w:rsidRPr="004274B6">
        <w:t xml:space="preserve">— А если так, — отвечал </w:t>
      </w:r>
      <w:proofErr w:type="spellStart"/>
      <w:r w:rsidRPr="004274B6">
        <w:t>полшкипер</w:t>
      </w:r>
      <w:proofErr w:type="spellEnd"/>
      <w:r w:rsidRPr="004274B6">
        <w:t xml:space="preserve">, — так </w:t>
      </w:r>
      <w:r w:rsidRPr="004274B6">
        <w:t xml:space="preserve">давай держать с тобой </w:t>
      </w:r>
      <w:proofErr w:type="gramStart"/>
      <w:r w:rsidRPr="004274B6">
        <w:t>аглицкое</w:t>
      </w:r>
      <w:proofErr w:type="gramEnd"/>
      <w:r w:rsidRPr="004274B6">
        <w:t xml:space="preserve"> парей </w:t>
      </w:r>
      <w:r w:rsidRPr="004274B6">
        <w:rPr>
          <w:position w:val="6"/>
        </w:rPr>
        <w:footnoteReference w:id="18"/>
      </w:r>
      <w:r w:rsidRPr="004274B6">
        <w:t>.</w:t>
      </w:r>
    </w:p>
    <w:p w:rsidR="00000000" w:rsidRPr="004274B6" w:rsidRDefault="006B0C36">
      <w:r w:rsidRPr="004274B6">
        <w:t>Левша спрашивает:</w:t>
      </w:r>
    </w:p>
    <w:p w:rsidR="00000000" w:rsidRPr="004274B6" w:rsidRDefault="006B0C36">
      <w:r w:rsidRPr="004274B6">
        <w:t>— Какое?</w:t>
      </w:r>
    </w:p>
    <w:p w:rsidR="00000000" w:rsidRPr="004274B6" w:rsidRDefault="006B0C36">
      <w:r w:rsidRPr="004274B6">
        <w:t xml:space="preserve">— Такое, чтобы ничего в одиночку не пить, а всего пить </w:t>
      </w:r>
      <w:proofErr w:type="spellStart"/>
      <w:r w:rsidRPr="004274B6">
        <w:t>заровно</w:t>
      </w:r>
      <w:proofErr w:type="spellEnd"/>
      <w:r w:rsidRPr="004274B6">
        <w:t>: что один, то непременно и другой, и кто кого перепьет, того и горка.</w:t>
      </w:r>
    </w:p>
    <w:p w:rsidR="00000000" w:rsidRPr="004274B6" w:rsidRDefault="006B0C36">
      <w:r w:rsidRPr="004274B6">
        <w:t xml:space="preserve">Левша думает: небо </w:t>
      </w:r>
      <w:proofErr w:type="spellStart"/>
      <w:r w:rsidRPr="004274B6">
        <w:t>тучится</w:t>
      </w:r>
      <w:proofErr w:type="spellEnd"/>
      <w:r w:rsidRPr="004274B6">
        <w:t>, брюхо пучится, — скука бо</w:t>
      </w:r>
      <w:r w:rsidRPr="004274B6">
        <w:t>льшая, а путина длинная, и родного места за волною не видно — пари держать все-таки веселее будет.</w:t>
      </w:r>
    </w:p>
    <w:p w:rsidR="00000000" w:rsidRPr="004274B6" w:rsidRDefault="006B0C36">
      <w:r w:rsidRPr="004274B6">
        <w:t>— Хорошо, — говорит, — идет!</w:t>
      </w:r>
    </w:p>
    <w:p w:rsidR="00000000" w:rsidRPr="004274B6" w:rsidRDefault="006B0C36">
      <w:r w:rsidRPr="004274B6">
        <w:t>— Только чтоб честно.</w:t>
      </w:r>
    </w:p>
    <w:p w:rsidR="00000000" w:rsidRPr="004274B6" w:rsidRDefault="006B0C36">
      <w:r w:rsidRPr="004274B6">
        <w:t>— Да уж это, — говорит, — не беспокойтесь.</w:t>
      </w:r>
    </w:p>
    <w:p w:rsidR="00000000" w:rsidRPr="004274B6" w:rsidRDefault="006B0C36">
      <w:r w:rsidRPr="004274B6">
        <w:t>Согласились и по рукам ударили.</w:t>
      </w:r>
    </w:p>
    <w:p w:rsidR="00000000" w:rsidRPr="004274B6" w:rsidRDefault="006B0C36"/>
    <w:p w:rsidR="00000000" w:rsidRPr="004274B6" w:rsidRDefault="006B0C36">
      <w:proofErr w:type="gramStart"/>
      <w:r w:rsidRPr="004274B6">
        <w:rPr>
          <w:i/>
          <w:iCs/>
        </w:rPr>
        <w:t xml:space="preserve">* </w:t>
      </w:r>
      <w:r w:rsidRPr="004274B6">
        <w:t xml:space="preserve"> </w:t>
      </w:r>
      <w:proofErr w:type="spellStart"/>
      <w:r w:rsidRPr="004274B6">
        <w:t>Трепетир</w:t>
      </w:r>
      <w:proofErr w:type="spellEnd"/>
      <w:r w:rsidRPr="004274B6">
        <w:t xml:space="preserve"> — контаминация сло</w:t>
      </w:r>
      <w:r w:rsidRPr="004274B6">
        <w:t>в «репетир» (механизм старинных часов.</w:t>
      </w:r>
      <w:proofErr w:type="gramEnd"/>
    </w:p>
    <w:p w:rsidR="00000000" w:rsidRPr="004274B6" w:rsidRDefault="006B0C36">
      <w:r w:rsidRPr="004274B6">
        <w:rPr>
          <w:i/>
          <w:iCs/>
        </w:rPr>
        <w:t xml:space="preserve">* </w:t>
      </w:r>
      <w:r w:rsidRPr="004274B6">
        <w:t xml:space="preserve"> Парей — пари.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17" w:name="_Toc443416807"/>
      <w:r w:rsidRPr="004274B6">
        <w:t>ГЛАВА XVII</w:t>
      </w:r>
      <w:bookmarkEnd w:id="17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 xml:space="preserve">Началось у них пари еще в </w:t>
      </w:r>
      <w:proofErr w:type="spellStart"/>
      <w:r w:rsidRPr="004274B6">
        <w:t>Тверднзе</w:t>
      </w:r>
      <w:proofErr w:type="gramStart"/>
      <w:r w:rsidRPr="004274B6">
        <w:t>м</w:t>
      </w:r>
      <w:proofErr w:type="spellEnd"/>
      <w:r w:rsidRPr="004274B6">
        <w:t>-</w:t>
      </w:r>
      <w:proofErr w:type="gramEnd"/>
      <w:r w:rsidRPr="004274B6">
        <w:t xml:space="preserve"> ном море, и пили они до рижского Дина- </w:t>
      </w:r>
      <w:proofErr w:type="spellStart"/>
      <w:r w:rsidRPr="004274B6">
        <w:t>минде</w:t>
      </w:r>
      <w:proofErr w:type="spellEnd"/>
      <w:r w:rsidRPr="004274B6">
        <w:t>, но шли все наравне и друг другу не уступали и до того аккуратно равнялись, что когда один, глянув в море, увидал, как из воды черт лезет, так сейчас то же самое и другому об</w:t>
      </w:r>
      <w:r w:rsidRPr="004274B6">
        <w:t xml:space="preserve">ъявилось. Только </w:t>
      </w:r>
      <w:proofErr w:type="spellStart"/>
      <w:r w:rsidRPr="004274B6">
        <w:t>полшкипер</w:t>
      </w:r>
      <w:proofErr w:type="spellEnd"/>
      <w:r w:rsidRPr="004274B6">
        <w:t xml:space="preserve"> видит черта рыжего, а левша говорит, будто он темен, как </w:t>
      </w:r>
      <w:proofErr w:type="spellStart"/>
      <w:r w:rsidRPr="004274B6">
        <w:t>мурин</w:t>
      </w:r>
      <w:proofErr w:type="spellEnd"/>
      <w:r w:rsidRPr="004274B6">
        <w:t xml:space="preserve"> </w:t>
      </w:r>
      <w:r w:rsidRPr="004274B6">
        <w:rPr>
          <w:position w:val="6"/>
        </w:rPr>
        <w:footnoteReference w:id="19"/>
      </w:r>
      <w:r w:rsidRPr="004274B6">
        <w:t>.</w:t>
      </w:r>
    </w:p>
    <w:p w:rsidR="00000000" w:rsidRPr="004274B6" w:rsidRDefault="006B0C36"/>
    <w:p w:rsidR="00000000" w:rsidRPr="004274B6" w:rsidRDefault="006B0C36">
      <w:r w:rsidRPr="004274B6">
        <w:rPr>
          <w:i/>
          <w:iCs/>
        </w:rPr>
        <w:t>*</w:t>
      </w:r>
      <w:r w:rsidRPr="004274B6">
        <w:t xml:space="preserve">  Мурин — негр.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r w:rsidRPr="004274B6">
        <w:t>Левша говорит:</w:t>
      </w:r>
    </w:p>
    <w:p w:rsidR="00000000" w:rsidRPr="004274B6" w:rsidRDefault="006B0C36">
      <w:r w:rsidRPr="004274B6">
        <w:t xml:space="preserve">— Перекрестись и </w:t>
      </w:r>
      <w:proofErr w:type="gramStart"/>
      <w:r w:rsidRPr="004274B6">
        <w:t>отворотись</w:t>
      </w:r>
      <w:proofErr w:type="gramEnd"/>
      <w:r w:rsidRPr="004274B6">
        <w:t xml:space="preserve"> — это черт из пучины!</w:t>
      </w:r>
    </w:p>
    <w:p w:rsidR="00000000" w:rsidRPr="004274B6" w:rsidRDefault="006B0C36">
      <w:r w:rsidRPr="004274B6">
        <w:t xml:space="preserve">А англичанин спорит, что «это морской </w:t>
      </w:r>
      <w:proofErr w:type="spellStart"/>
      <w:r w:rsidRPr="004274B6">
        <w:t>водоглаз</w:t>
      </w:r>
      <w:proofErr w:type="spellEnd"/>
      <w:r w:rsidRPr="004274B6">
        <w:t>».</w:t>
      </w:r>
    </w:p>
    <w:p w:rsidR="00000000" w:rsidRPr="004274B6" w:rsidRDefault="006B0C36">
      <w:r w:rsidRPr="004274B6">
        <w:t>— Хочешь, — говорит, — я т</w:t>
      </w:r>
      <w:r w:rsidRPr="004274B6">
        <w:t>ебя в море швырну? Ты не бойся — он мне тебя сейчас назад подаст.</w:t>
      </w:r>
    </w:p>
    <w:p w:rsidR="00000000" w:rsidRPr="004274B6" w:rsidRDefault="006B0C36">
      <w:r w:rsidRPr="004274B6">
        <w:t>А левша отвечает:</w:t>
      </w:r>
    </w:p>
    <w:p w:rsidR="00000000" w:rsidRPr="004274B6" w:rsidRDefault="006B0C36">
      <w:r w:rsidRPr="004274B6">
        <w:t>— Если так, то швыряй.</w:t>
      </w:r>
    </w:p>
    <w:p w:rsidR="00000000" w:rsidRPr="004274B6" w:rsidRDefault="006B0C36">
      <w:proofErr w:type="spellStart"/>
      <w:r w:rsidRPr="004274B6">
        <w:t>Полшкипер</w:t>
      </w:r>
      <w:proofErr w:type="spellEnd"/>
      <w:r w:rsidRPr="004274B6">
        <w:t xml:space="preserve"> его взял на </w:t>
      </w:r>
      <w:proofErr w:type="gramStart"/>
      <w:r w:rsidRPr="004274B6">
        <w:t>закорки</w:t>
      </w:r>
      <w:proofErr w:type="gramEnd"/>
      <w:r w:rsidRPr="004274B6">
        <w:t xml:space="preserve"> н понес к борту.</w:t>
      </w:r>
    </w:p>
    <w:p w:rsidR="00000000" w:rsidRPr="004274B6" w:rsidRDefault="006B0C36">
      <w:r w:rsidRPr="004274B6">
        <w:t>Матросы это увидали, остановили их и доложили капитану, а тот велел их обоих вниз запереть и дать им р</w:t>
      </w:r>
      <w:r w:rsidRPr="004274B6">
        <w:t xml:space="preserve">ому и вина и холодной пищи, чтобы могли и пить и есть и свое пари выдержать, а горячего </w:t>
      </w:r>
      <w:proofErr w:type="spellStart"/>
      <w:r w:rsidRPr="004274B6">
        <w:t>студи</w:t>
      </w:r>
      <w:proofErr w:type="gramStart"/>
      <w:r w:rsidRPr="004274B6">
        <w:t>н</w:t>
      </w:r>
      <w:proofErr w:type="spellEnd"/>
      <w:r w:rsidRPr="004274B6">
        <w:t>-</w:t>
      </w:r>
      <w:proofErr w:type="gramEnd"/>
      <w:r w:rsidRPr="004274B6">
        <w:t xml:space="preserve"> </w:t>
      </w:r>
      <w:proofErr w:type="spellStart"/>
      <w:r w:rsidRPr="004274B6">
        <w:t>гу</w:t>
      </w:r>
      <w:proofErr w:type="spellEnd"/>
      <w:r w:rsidRPr="004274B6">
        <w:t xml:space="preserve"> с огнем им не подавать, потому что у них в нутре может спирт загореться. Так их и привезли взаперти до Петербурга, и пари из них ни один друг у </w:t>
      </w:r>
      <w:r w:rsidRPr="004274B6">
        <w:lastRenderedPageBreak/>
        <w:t>друга не выиг</w:t>
      </w:r>
      <w:r w:rsidRPr="004274B6">
        <w:t xml:space="preserve">рал; а тут </w:t>
      </w:r>
      <w:proofErr w:type="spellStart"/>
      <w:r w:rsidRPr="004274B6">
        <w:t>расклали</w:t>
      </w:r>
      <w:proofErr w:type="spellEnd"/>
      <w:r w:rsidRPr="004274B6">
        <w:t xml:space="preserve"> их на разные повозки и повезли англичанина в посланнический дом на Аглицкую набережную, а левшу — в квартал. Отсюда судьба их начала сильно разниться.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18" w:name="_Toc443416808"/>
      <w:r w:rsidRPr="004274B6">
        <w:t>ГЛАВА XVIII</w:t>
      </w:r>
      <w:bookmarkEnd w:id="18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>Англичанина как привезли в посольский дом, сейчас сразу позвали к нем</w:t>
      </w:r>
      <w:r w:rsidRPr="004274B6">
        <w:t xml:space="preserve">у лекаря и аптекаря. </w:t>
      </w:r>
      <w:proofErr w:type="gramStart"/>
      <w:r w:rsidRPr="004274B6">
        <w:t xml:space="preserve">Лекарь велел его при себе в теплую ванную всадить, а аптекарь сейчас же скатал гуттаперчевую пилюлю и сам в рот ему всунул, а потом оба вместе взялись и положили на перину и сверху шубой покрыли и оставили потеть, а чтобы ему никто не </w:t>
      </w:r>
      <w:r w:rsidRPr="004274B6">
        <w:t>мешал, по всему посольству приказ дан, чтобы никто чихать не смел.</w:t>
      </w:r>
      <w:proofErr w:type="gramEnd"/>
      <w:r w:rsidRPr="004274B6">
        <w:t xml:space="preserve"> Дождались лекарь с аптекарем, пока </w:t>
      </w:r>
      <w:proofErr w:type="spellStart"/>
      <w:r w:rsidRPr="004274B6">
        <w:t>полшкипер</w:t>
      </w:r>
      <w:proofErr w:type="spellEnd"/>
      <w:r w:rsidRPr="004274B6">
        <w:t xml:space="preserve"> заснул, и тогда другую гуттаперчевую пилюлю ему приготовили, возле его изголовья на столик положили и ушли.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r w:rsidRPr="004274B6">
        <w:t>А левшу свалили в квартале на пол</w:t>
      </w:r>
      <w:r w:rsidRPr="004274B6">
        <w:t xml:space="preserve"> и спрашивают:</w:t>
      </w:r>
    </w:p>
    <w:p w:rsidR="00000000" w:rsidRPr="004274B6" w:rsidRDefault="006B0C36">
      <w:r w:rsidRPr="004274B6">
        <w:t xml:space="preserve">— Кто такой и </w:t>
      </w:r>
      <w:proofErr w:type="spellStart"/>
      <w:r w:rsidRPr="004274B6">
        <w:t>откудова</w:t>
      </w:r>
      <w:proofErr w:type="spellEnd"/>
      <w:r w:rsidRPr="004274B6">
        <w:t xml:space="preserve">, и есть ли </w:t>
      </w:r>
      <w:proofErr w:type="gramStart"/>
      <w:r w:rsidRPr="004274B6">
        <w:t>паспорт</w:t>
      </w:r>
      <w:proofErr w:type="gramEnd"/>
      <w:r w:rsidRPr="004274B6">
        <w:t xml:space="preserve"> или </w:t>
      </w:r>
      <w:proofErr w:type="gramStart"/>
      <w:r w:rsidRPr="004274B6">
        <w:t>какой</w:t>
      </w:r>
      <w:proofErr w:type="gramEnd"/>
      <w:r w:rsidRPr="004274B6">
        <w:t xml:space="preserve"> другой </w:t>
      </w:r>
      <w:proofErr w:type="spellStart"/>
      <w:r w:rsidRPr="004274B6">
        <w:t>тугамент</w:t>
      </w:r>
      <w:proofErr w:type="spellEnd"/>
      <w:r w:rsidRPr="004274B6">
        <w:t>?</w:t>
      </w:r>
    </w:p>
    <w:p w:rsidR="00000000" w:rsidRPr="004274B6" w:rsidRDefault="006B0C36">
      <w:r w:rsidRPr="004274B6">
        <w:t xml:space="preserve">А он от болезни, от питья и от долгого </w:t>
      </w:r>
      <w:proofErr w:type="spellStart"/>
      <w:r w:rsidRPr="004274B6">
        <w:t>колтыханья</w:t>
      </w:r>
      <w:proofErr w:type="spellEnd"/>
      <w:r w:rsidRPr="004274B6">
        <w:t xml:space="preserve"> так ослабел, что ни слова не отвечает, а только стонет.</w:t>
      </w:r>
    </w:p>
    <w:p w:rsidR="00000000" w:rsidRPr="004274B6" w:rsidRDefault="006B0C36">
      <w:r w:rsidRPr="004274B6">
        <w:t xml:space="preserve">Тогда его сейчас обыскали, пестрое платье с него сняли и часы с </w:t>
      </w:r>
      <w:proofErr w:type="spellStart"/>
      <w:r w:rsidRPr="004274B6">
        <w:t>тр</w:t>
      </w:r>
      <w:r w:rsidRPr="004274B6">
        <w:t>епетиром</w:t>
      </w:r>
      <w:proofErr w:type="spellEnd"/>
      <w:r w:rsidRPr="004274B6">
        <w:t xml:space="preserve"> и деньги </w:t>
      </w:r>
      <w:proofErr w:type="spellStart"/>
      <w:r w:rsidRPr="004274B6">
        <w:t>обрали</w:t>
      </w:r>
      <w:proofErr w:type="spellEnd"/>
      <w:r w:rsidRPr="004274B6">
        <w:t>, а самого пристав велел на встречном извозчике бесплатно в больницу отправить.</w:t>
      </w:r>
    </w:p>
    <w:p w:rsidR="00000000" w:rsidRPr="004274B6" w:rsidRDefault="006B0C36">
      <w:r w:rsidRPr="004274B6">
        <w:t xml:space="preserve">Повел городовой левшу на санки сажать, да долго ни одного </w:t>
      </w:r>
      <w:proofErr w:type="spellStart"/>
      <w:r w:rsidRPr="004274B6">
        <w:t>встречника</w:t>
      </w:r>
      <w:proofErr w:type="spellEnd"/>
      <w:r w:rsidRPr="004274B6">
        <w:t xml:space="preserve"> поймать не мог, потому извозчики от полицейских бегают. А левша все это время на холодном </w:t>
      </w:r>
      <w:proofErr w:type="spellStart"/>
      <w:r w:rsidRPr="004274B6">
        <w:t>парате</w:t>
      </w:r>
      <w:proofErr w:type="spellEnd"/>
      <w:r w:rsidRPr="004274B6">
        <w:t xml:space="preserve"> </w:t>
      </w:r>
      <w:r w:rsidRPr="004274B6">
        <w:rPr>
          <w:position w:val="6"/>
        </w:rPr>
        <w:footnoteReference w:id="20"/>
      </w:r>
      <w:r w:rsidRPr="004274B6">
        <w:t>лежал; потом поймал городовой извозчика, только без теплой лисы, потому что они лису в</w:t>
      </w:r>
      <w:r w:rsidRPr="004274B6">
        <w:t xml:space="preserve"> санях в таком разе под себя прячут, чтобы у полицейских скорей ноги стыли. Везли левшу так непокрытого, да как с одного извозчика на другого станут пересаживать, все роняют, а поднимать станут — ухи рвут, чтобы в память пришел. Привезли в одну больницу — </w:t>
      </w:r>
      <w:r w:rsidRPr="004274B6">
        <w:t xml:space="preserve">не принимают без </w:t>
      </w:r>
      <w:proofErr w:type="spellStart"/>
      <w:r w:rsidRPr="004274B6">
        <w:t>тугамента</w:t>
      </w:r>
      <w:proofErr w:type="spellEnd"/>
      <w:r w:rsidRPr="004274B6">
        <w:t>, привезли в другую — и там не принимают, и так и в третью, и в четверту</w:t>
      </w:r>
      <w:proofErr w:type="gramStart"/>
      <w:r w:rsidRPr="004274B6">
        <w:t>ю-</w:t>
      </w:r>
      <w:proofErr w:type="gramEnd"/>
      <w:r w:rsidRPr="004274B6">
        <w:t xml:space="preserve"> до самого утра его по всем отдаленным </w:t>
      </w:r>
      <w:proofErr w:type="spellStart"/>
      <w:r w:rsidRPr="004274B6">
        <w:t>кривопуткам</w:t>
      </w:r>
      <w:proofErr w:type="spellEnd"/>
      <w:r w:rsidRPr="004274B6">
        <w:t xml:space="preserve"> таскали и все пересаживали, так что он весь избился. Тогда один подлекарь сказал городовому везти его в п</w:t>
      </w:r>
      <w:r w:rsidRPr="004274B6">
        <w:t xml:space="preserve">ростонародную </w:t>
      </w:r>
      <w:proofErr w:type="spellStart"/>
      <w:r w:rsidRPr="004274B6">
        <w:t>Обухвинскую</w:t>
      </w:r>
      <w:proofErr w:type="spellEnd"/>
      <w:r w:rsidRPr="004274B6">
        <w:t xml:space="preserve"> больницу, где неведомого сословия всех умирать принимают.</w:t>
      </w:r>
    </w:p>
    <w:p w:rsidR="00000000" w:rsidRPr="004274B6" w:rsidRDefault="006B0C36">
      <w:r w:rsidRPr="004274B6">
        <w:t>Тут велели расписку дать, а левшу до разборки на полу в коридор посадить.</w:t>
      </w:r>
    </w:p>
    <w:p w:rsidR="00000000" w:rsidRPr="004274B6" w:rsidRDefault="006B0C36">
      <w:r w:rsidRPr="004274B6">
        <w:t xml:space="preserve">А аглицкий </w:t>
      </w:r>
      <w:proofErr w:type="spellStart"/>
      <w:r w:rsidRPr="004274B6">
        <w:t>полшкипер</w:t>
      </w:r>
      <w:proofErr w:type="spellEnd"/>
      <w:r w:rsidRPr="004274B6">
        <w:t xml:space="preserve"> в это самое время на другой день встал, другую гуттаперчевую пилюлю в нутро п</w:t>
      </w:r>
      <w:r w:rsidRPr="004274B6">
        <w:t xml:space="preserve">роглотил, на легкий завтрак курицу с рысью съел, </w:t>
      </w:r>
      <w:proofErr w:type="spellStart"/>
      <w:r w:rsidRPr="004274B6">
        <w:t>ерфиксом</w:t>
      </w:r>
      <w:proofErr w:type="spellEnd"/>
      <w:r w:rsidRPr="004274B6">
        <w:t xml:space="preserve"> запил и говорит:</w:t>
      </w:r>
    </w:p>
    <w:p w:rsidR="00000000" w:rsidRPr="004274B6" w:rsidRDefault="006B0C36">
      <w:r w:rsidRPr="004274B6">
        <w:t>— Где мой русский камрад? Я его искать пойду.</w:t>
      </w:r>
    </w:p>
    <w:p w:rsidR="00000000" w:rsidRPr="004274B6" w:rsidRDefault="006B0C36">
      <w:r w:rsidRPr="004274B6">
        <w:t>Оделся и побежал.</w:t>
      </w:r>
    </w:p>
    <w:p w:rsidR="00000000" w:rsidRPr="004274B6" w:rsidRDefault="006B0C36"/>
    <w:p w:rsidR="00000000" w:rsidRPr="004274B6" w:rsidRDefault="006B0C36">
      <w:r w:rsidRPr="004274B6">
        <w:rPr>
          <w:i/>
          <w:iCs/>
        </w:rPr>
        <w:t xml:space="preserve">* </w:t>
      </w:r>
      <w:r w:rsidRPr="004274B6">
        <w:t xml:space="preserve"> </w:t>
      </w:r>
      <w:proofErr w:type="spellStart"/>
      <w:r w:rsidRPr="004274B6">
        <w:t>Парат</w:t>
      </w:r>
      <w:proofErr w:type="spellEnd"/>
      <w:r w:rsidRPr="004274B6">
        <w:t xml:space="preserve"> — вероятно, парадное крыльцо.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pPr>
        <w:pStyle w:val="2"/>
      </w:pPr>
      <w:bookmarkStart w:id="19" w:name="_Toc443416809"/>
      <w:r w:rsidRPr="004274B6">
        <w:t>ГЛАВА XIX</w:t>
      </w:r>
      <w:bookmarkEnd w:id="19"/>
    </w:p>
    <w:p w:rsidR="00000000" w:rsidRPr="004274B6" w:rsidRDefault="006B0C36">
      <w:pPr>
        <w:jc w:val="left"/>
      </w:pPr>
    </w:p>
    <w:p w:rsidR="00000000" w:rsidRPr="004274B6" w:rsidRDefault="006B0C36">
      <w:r w:rsidRPr="004274B6">
        <w:t xml:space="preserve">Удивительным манером подшкипер как-то очень скоро левшу нашел, </w:t>
      </w:r>
      <w:r w:rsidRPr="004274B6">
        <w:t>только его еще на кровать не уложили, а он в коридоре на полу лежал и жаловался англичанину.</w:t>
      </w:r>
    </w:p>
    <w:p w:rsidR="00000000" w:rsidRPr="004274B6" w:rsidRDefault="006B0C36">
      <w:r w:rsidRPr="004274B6">
        <w:t>— Мне бы, — говорит, — два слова государю непременно надо сказать.</w:t>
      </w:r>
    </w:p>
    <w:p w:rsidR="00000000" w:rsidRPr="004274B6" w:rsidRDefault="006B0C36">
      <w:r w:rsidRPr="004274B6">
        <w:lastRenderedPageBreak/>
        <w:t xml:space="preserve">Англичанин побежал к графу </w:t>
      </w:r>
      <w:proofErr w:type="spellStart"/>
      <w:r w:rsidRPr="004274B6">
        <w:t>Клейнмихелю</w:t>
      </w:r>
      <w:proofErr w:type="spellEnd"/>
      <w:r w:rsidRPr="004274B6">
        <w:t xml:space="preserve"> </w:t>
      </w:r>
      <w:r w:rsidRPr="004274B6">
        <w:rPr>
          <w:position w:val="6"/>
        </w:rPr>
        <w:footnoteReference w:id="21"/>
      </w:r>
      <w:r w:rsidRPr="004274B6">
        <w:t xml:space="preserve"> и зашумел:</w:t>
      </w:r>
    </w:p>
    <w:p w:rsidR="00000000" w:rsidRPr="004274B6" w:rsidRDefault="006B0C36">
      <w:r w:rsidRPr="004274B6">
        <w:t>— Разве так можно! У него, — говорит, — х</w:t>
      </w:r>
      <w:r w:rsidRPr="004274B6">
        <w:t xml:space="preserve">оть и шуба </w:t>
      </w:r>
      <w:proofErr w:type="spellStart"/>
      <w:r w:rsidRPr="004274B6">
        <w:t>овечкина</w:t>
      </w:r>
      <w:proofErr w:type="spellEnd"/>
      <w:r w:rsidRPr="004274B6">
        <w:t xml:space="preserve">, так душа </w:t>
      </w:r>
      <w:proofErr w:type="spellStart"/>
      <w:r w:rsidRPr="004274B6">
        <w:t>человечкина</w:t>
      </w:r>
      <w:proofErr w:type="spellEnd"/>
      <w:r w:rsidRPr="004274B6">
        <w:t>.</w:t>
      </w:r>
    </w:p>
    <w:p w:rsidR="00000000" w:rsidRPr="004274B6" w:rsidRDefault="006B0C36">
      <w:r w:rsidRPr="004274B6">
        <w:t xml:space="preserve">Англичанина сейчас оттуда за это рассуждение вон, чтобы не </w:t>
      </w:r>
      <w:proofErr w:type="gramStart"/>
      <w:r w:rsidRPr="004274B6">
        <w:t>смел</w:t>
      </w:r>
      <w:proofErr w:type="gramEnd"/>
      <w:r w:rsidRPr="004274B6">
        <w:t xml:space="preserve"> поминать душу </w:t>
      </w:r>
      <w:proofErr w:type="spellStart"/>
      <w:r w:rsidRPr="004274B6">
        <w:t>человечкину</w:t>
      </w:r>
      <w:proofErr w:type="spellEnd"/>
      <w:r w:rsidRPr="004274B6">
        <w:t>. А потом ему кто-то сказал: «Сходил бы ты лучше к казаку Платову — он простые чувства имеет». Англичанин достиг Платова, ко</w:t>
      </w:r>
      <w:r w:rsidRPr="004274B6">
        <w:t xml:space="preserve">торый теперь опять на </w:t>
      </w:r>
      <w:proofErr w:type="spellStart"/>
      <w:r w:rsidRPr="004274B6">
        <w:t>укушетке</w:t>
      </w:r>
      <w:proofErr w:type="spellEnd"/>
      <w:r w:rsidRPr="004274B6">
        <w:t xml:space="preserve"> лежал. Платов его выслушал и про левшу вспомнил.</w:t>
      </w:r>
    </w:p>
    <w:p w:rsidR="00000000" w:rsidRPr="004274B6" w:rsidRDefault="006B0C36">
      <w:proofErr w:type="gramStart"/>
      <w:r w:rsidRPr="004274B6">
        <w:t>— Как же, братец, — говорит, — очень коротко с ним знаком, даже за волоса его драл, только не знаю, как ему в таком несчастном разе помочь, потому что я уже совсем отслужился и</w:t>
      </w:r>
      <w:r w:rsidRPr="004274B6">
        <w:t xml:space="preserve"> полную </w:t>
      </w:r>
      <w:proofErr w:type="spellStart"/>
      <w:r w:rsidRPr="004274B6">
        <w:t>пуплекцию</w:t>
      </w:r>
      <w:proofErr w:type="spellEnd"/>
      <w:r w:rsidRPr="004274B6">
        <w:t xml:space="preserve"> получил — теперь меня больше не уважают, — а ты беги скорее к коменданту Скобелеву </w:t>
      </w:r>
      <w:r w:rsidRPr="004274B6">
        <w:rPr>
          <w:position w:val="6"/>
        </w:rPr>
        <w:footnoteReference w:id="22"/>
      </w:r>
      <w:r w:rsidRPr="004274B6">
        <w:t>, он в силах и тоже в этой части опытный, он что-нибудь сделает.</w:t>
      </w:r>
      <w:proofErr w:type="gramEnd"/>
    </w:p>
    <w:p w:rsidR="00000000" w:rsidRPr="004274B6" w:rsidRDefault="006B0C36">
      <w:proofErr w:type="spellStart"/>
      <w:r w:rsidRPr="004274B6">
        <w:t>Полшкипер</w:t>
      </w:r>
      <w:proofErr w:type="spellEnd"/>
      <w:r w:rsidRPr="004274B6">
        <w:t xml:space="preserve"> пошел и к Скобелеву и </w:t>
      </w:r>
      <w:proofErr w:type="gramStart"/>
      <w:r w:rsidRPr="004274B6">
        <w:t>все</w:t>
      </w:r>
      <w:proofErr w:type="gramEnd"/>
      <w:r w:rsidRPr="004274B6">
        <w:t xml:space="preserve"> рассказал: </w:t>
      </w:r>
      <w:proofErr w:type="gramStart"/>
      <w:r w:rsidRPr="004274B6">
        <w:t>какая</w:t>
      </w:r>
      <w:proofErr w:type="gramEnd"/>
      <w:r w:rsidRPr="004274B6">
        <w:t xml:space="preserve"> у левши болезнь и отчего сделалас</w:t>
      </w:r>
      <w:r w:rsidRPr="004274B6">
        <w:t>ь. Скобелев говорит:</w:t>
      </w:r>
    </w:p>
    <w:p w:rsidR="00000000" w:rsidRPr="004274B6" w:rsidRDefault="006B0C36">
      <w:r w:rsidRPr="004274B6">
        <w:t xml:space="preserve">— Я эту болезнь понимаю, только немцы ее лечить не могут, а тут надо </w:t>
      </w:r>
      <w:proofErr w:type="gramStart"/>
      <w:r w:rsidRPr="004274B6">
        <w:t xml:space="preserve">какого- </w:t>
      </w:r>
      <w:proofErr w:type="spellStart"/>
      <w:r w:rsidRPr="004274B6">
        <w:t>нибудь</w:t>
      </w:r>
      <w:proofErr w:type="spellEnd"/>
      <w:proofErr w:type="gramEnd"/>
      <w:r w:rsidRPr="004274B6">
        <w:t xml:space="preserve"> доктора из духовного звания, потому что те в этих примерах выросли и помогать могут: я сейчас пошлю туда русского доктора Мартын-</w:t>
      </w:r>
      <w:proofErr w:type="spellStart"/>
      <w:r w:rsidRPr="004274B6">
        <w:t>Сольского</w:t>
      </w:r>
      <w:proofErr w:type="spellEnd"/>
      <w:r w:rsidRPr="004274B6">
        <w:t xml:space="preserve"> </w:t>
      </w:r>
      <w:r w:rsidRPr="004274B6">
        <w:rPr>
          <w:position w:val="6"/>
        </w:rPr>
        <w:footnoteReference w:id="23"/>
      </w:r>
      <w:r w:rsidRPr="004274B6">
        <w:t>.</w:t>
      </w:r>
    </w:p>
    <w:p w:rsidR="00000000" w:rsidRPr="004274B6" w:rsidRDefault="006B0C36"/>
    <w:p w:rsidR="00000000" w:rsidRPr="004274B6" w:rsidRDefault="006B0C36">
      <w:r w:rsidRPr="004274B6">
        <w:rPr>
          <w:i/>
          <w:iCs/>
        </w:rPr>
        <w:t xml:space="preserve">* </w:t>
      </w:r>
      <w:r w:rsidRPr="004274B6">
        <w:t xml:space="preserve"> </w:t>
      </w:r>
      <w:proofErr w:type="spellStart"/>
      <w:r w:rsidRPr="004274B6">
        <w:t>Кл</w:t>
      </w:r>
      <w:r w:rsidRPr="004274B6">
        <w:t>ейнмихель</w:t>
      </w:r>
      <w:proofErr w:type="spellEnd"/>
      <w:r w:rsidRPr="004274B6">
        <w:t xml:space="preserve"> П. А. (1793–1869) — </w:t>
      </w:r>
      <w:proofErr w:type="spellStart"/>
      <w:r w:rsidRPr="004274B6">
        <w:t>главноуправляющий</w:t>
      </w:r>
      <w:proofErr w:type="spellEnd"/>
      <w:r w:rsidRPr="004274B6">
        <w:t xml:space="preserve"> путями сообщения и публичными зданиями в России (1842–1855).</w:t>
      </w:r>
    </w:p>
    <w:p w:rsidR="00000000" w:rsidRPr="004274B6" w:rsidRDefault="006B0C36">
      <w:r w:rsidRPr="004274B6">
        <w:rPr>
          <w:i/>
          <w:iCs/>
        </w:rPr>
        <w:t>*</w:t>
      </w:r>
      <w:r w:rsidRPr="004274B6">
        <w:t xml:space="preserve">  Скобелев И. Н. (1778–1849) — комендант Петропавловской крепости.</w:t>
      </w:r>
    </w:p>
    <w:p w:rsidR="00000000" w:rsidRPr="004274B6" w:rsidRDefault="006B0C36">
      <w:r w:rsidRPr="004274B6">
        <w:rPr>
          <w:i/>
          <w:iCs/>
        </w:rPr>
        <w:t>*</w:t>
      </w:r>
      <w:r w:rsidRPr="004274B6">
        <w:t xml:space="preserve">  Мартын-</w:t>
      </w:r>
      <w:proofErr w:type="spellStart"/>
      <w:r w:rsidRPr="004274B6">
        <w:t>Сольский</w:t>
      </w:r>
      <w:proofErr w:type="spellEnd"/>
      <w:r w:rsidRPr="004274B6">
        <w:t xml:space="preserve"> — М. Д. </w:t>
      </w:r>
      <w:proofErr w:type="spellStart"/>
      <w:r w:rsidRPr="004274B6">
        <w:t>Сольский</w:t>
      </w:r>
      <w:proofErr w:type="spellEnd"/>
      <w:r w:rsidRPr="004274B6">
        <w:t xml:space="preserve"> (1798–1881), видный петербургский врач, член медицинского совета министерства внутренних дел.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pPr>
        <w:jc w:val="center"/>
      </w:pPr>
    </w:p>
    <w:p w:rsidR="00000000" w:rsidRPr="004274B6" w:rsidRDefault="006B0C36">
      <w:r w:rsidRPr="004274B6">
        <w:t>Но только когда Мартын-</w:t>
      </w:r>
      <w:proofErr w:type="spellStart"/>
      <w:r w:rsidRPr="004274B6">
        <w:t>Сольский</w:t>
      </w:r>
      <w:proofErr w:type="spellEnd"/>
      <w:r w:rsidRPr="004274B6">
        <w:t xml:space="preserve"> приехал, левша уже кончался, потому что у него затылок о </w:t>
      </w:r>
      <w:proofErr w:type="spellStart"/>
      <w:r w:rsidRPr="004274B6">
        <w:t>парат</w:t>
      </w:r>
      <w:proofErr w:type="spellEnd"/>
      <w:r w:rsidRPr="004274B6">
        <w:t xml:space="preserve"> раскололся, и он одно только </w:t>
      </w:r>
      <w:r w:rsidRPr="004274B6">
        <w:t>мог внятно выговорить:</w:t>
      </w:r>
    </w:p>
    <w:p w:rsidR="00000000" w:rsidRPr="004274B6" w:rsidRDefault="006B0C36">
      <w:r w:rsidRPr="004274B6">
        <w:t>— Скажите государю, что у англичан ружья кирпичом не чистят: пусть чтобы и у нас не чистили, а то, храни бог войны, они стрелять не годятся.</w:t>
      </w:r>
    </w:p>
    <w:p w:rsidR="00000000" w:rsidRPr="004274B6" w:rsidRDefault="006B0C36">
      <w:r w:rsidRPr="004274B6">
        <w:t>И с этою верностью левша перекрестился и помер.</w:t>
      </w:r>
    </w:p>
    <w:p w:rsidR="00000000" w:rsidRPr="004274B6" w:rsidRDefault="006B0C36">
      <w:r w:rsidRPr="004274B6">
        <w:t>Мартын-</w:t>
      </w:r>
      <w:proofErr w:type="spellStart"/>
      <w:r w:rsidRPr="004274B6">
        <w:t>Сольский</w:t>
      </w:r>
      <w:proofErr w:type="spellEnd"/>
      <w:r w:rsidRPr="004274B6">
        <w:t xml:space="preserve"> сейчас же поехал об этом гра</w:t>
      </w:r>
      <w:r w:rsidRPr="004274B6">
        <w:t xml:space="preserve">фу Чернышеву </w:t>
      </w:r>
      <w:r w:rsidRPr="004274B6">
        <w:rPr>
          <w:position w:val="6"/>
        </w:rPr>
        <w:footnoteReference w:id="24"/>
      </w:r>
      <w:r w:rsidRPr="004274B6">
        <w:t>доложить, чтобы до государя довести, а граф Чернышев ка него закричал:</w:t>
      </w:r>
    </w:p>
    <w:p w:rsidR="00000000" w:rsidRPr="004274B6" w:rsidRDefault="006B0C36">
      <w:r w:rsidRPr="004274B6">
        <w:t>— Знай, — говорит, — свое рвотное да слабительное, а не в свое дело не мешайся: в России на это генералы есть.</w:t>
      </w:r>
    </w:p>
    <w:p w:rsidR="00000000" w:rsidRPr="004274B6" w:rsidRDefault="006B0C36">
      <w:r w:rsidRPr="004274B6">
        <w:t>Государю так и не сказали, и чистка все продолжалась до самой Крымской кампании.</w:t>
      </w:r>
    </w:p>
    <w:p w:rsidR="00000000" w:rsidRPr="004274B6" w:rsidRDefault="006B0C36">
      <w:r w:rsidRPr="004274B6">
        <w:t>В тогдашнее время, как стали ружья заряжать, а пули в них и болтаются, потому что стволы кирпичом расчищены.</w:t>
      </w:r>
    </w:p>
    <w:p w:rsidR="00000000" w:rsidRPr="004274B6" w:rsidRDefault="006B0C36">
      <w:r w:rsidRPr="004274B6">
        <w:t>Тут Мартын-</w:t>
      </w:r>
      <w:proofErr w:type="spellStart"/>
      <w:r w:rsidRPr="004274B6">
        <w:t>Сольский</w:t>
      </w:r>
      <w:proofErr w:type="spellEnd"/>
      <w:r w:rsidRPr="004274B6">
        <w:t xml:space="preserve"> Чернышеву о левше и напомнил, а граф Чернышев </w:t>
      </w:r>
      <w:r w:rsidRPr="004274B6">
        <w:t>и говорит:</w:t>
      </w:r>
    </w:p>
    <w:p w:rsidR="00000000" w:rsidRPr="004274B6" w:rsidRDefault="006B0C36">
      <w:r w:rsidRPr="004274B6">
        <w:t xml:space="preserve">— Пошел к черту, </w:t>
      </w:r>
      <w:proofErr w:type="spellStart"/>
      <w:r w:rsidRPr="004274B6">
        <w:t>плезирная</w:t>
      </w:r>
      <w:proofErr w:type="spellEnd"/>
      <w:r w:rsidRPr="004274B6">
        <w:t xml:space="preserve"> трубка, не в свое дело не мешайся, а не то я отопрусь, что никогда от тебя об этом не </w:t>
      </w:r>
      <w:proofErr w:type="gramStart"/>
      <w:r w:rsidRPr="004274B6">
        <w:t>слыхал</w:t>
      </w:r>
      <w:proofErr w:type="gramEnd"/>
      <w:r w:rsidRPr="004274B6">
        <w:t>, — тебе же и достанется.</w:t>
      </w:r>
    </w:p>
    <w:p w:rsidR="00000000" w:rsidRPr="004274B6" w:rsidRDefault="006B0C36">
      <w:r w:rsidRPr="004274B6">
        <w:t>Мартын-</w:t>
      </w:r>
      <w:proofErr w:type="spellStart"/>
      <w:r w:rsidRPr="004274B6">
        <w:t>Сольский</w:t>
      </w:r>
      <w:proofErr w:type="spellEnd"/>
      <w:r w:rsidRPr="004274B6">
        <w:t xml:space="preserve"> подумал: «И вправду отопрется», — так и молчал.</w:t>
      </w:r>
    </w:p>
    <w:p w:rsidR="00000000" w:rsidRPr="004274B6" w:rsidRDefault="006B0C36">
      <w:r w:rsidRPr="004274B6">
        <w:t xml:space="preserve">А доведи они </w:t>
      </w:r>
      <w:proofErr w:type="spellStart"/>
      <w:r w:rsidRPr="004274B6">
        <w:t>левшины</w:t>
      </w:r>
      <w:proofErr w:type="spellEnd"/>
      <w:r w:rsidRPr="004274B6">
        <w:t xml:space="preserve"> слова в свое вр</w:t>
      </w:r>
      <w:r w:rsidRPr="004274B6">
        <w:t>емя до государя, в Крыму на войне с неприятелем совсем бы другой оборот был.</w:t>
      </w:r>
    </w:p>
    <w:p w:rsidR="00000000" w:rsidRPr="004274B6" w:rsidRDefault="006B0C36"/>
    <w:p w:rsidR="00000000" w:rsidRPr="004274B6" w:rsidRDefault="006B0C36">
      <w:r w:rsidRPr="004274B6">
        <w:rPr>
          <w:i/>
          <w:iCs/>
        </w:rPr>
        <w:t xml:space="preserve">* </w:t>
      </w:r>
      <w:r w:rsidRPr="004274B6">
        <w:t xml:space="preserve"> Чернышев А. И. (1786–1857) — военный министр (1827–1852).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r w:rsidRPr="004274B6">
        <w:t>Теперь все это уже «дела минувших дней» и «преданья старины» хотя и не глубокой, но предания эти нет нужды торопить</w:t>
      </w:r>
      <w:r w:rsidRPr="004274B6">
        <w:t>ся забывать, несмотря на баснословный склад легенды и эпический характер ее главного героя. Собственное имя левши, подобно именам многих величайших гениев, навсегда утрачено для потомства; но как олицетворенный народною фантазией миф он интересен, а его по</w:t>
      </w:r>
      <w:r w:rsidRPr="004274B6">
        <w:t xml:space="preserve">хождения могут служить </w:t>
      </w:r>
      <w:proofErr w:type="gramStart"/>
      <w:r w:rsidRPr="004274B6">
        <w:t>воспоминанием эпохи</w:t>
      </w:r>
      <w:proofErr w:type="gramEnd"/>
      <w:r w:rsidRPr="004274B6">
        <w:t>, общий дух которой схвачен метко и верно.</w:t>
      </w:r>
    </w:p>
    <w:p w:rsidR="00000000" w:rsidRPr="004274B6" w:rsidRDefault="006B0C36"/>
    <w:p w:rsidR="00000000" w:rsidRPr="004274B6" w:rsidRDefault="006B0C36">
      <w:pPr>
        <w:jc w:val="center"/>
      </w:pPr>
    </w:p>
    <w:p w:rsidR="00000000" w:rsidRPr="004274B6" w:rsidRDefault="006B0C36">
      <w:r w:rsidRPr="004274B6">
        <w:t>Таких мастеров, как баснословный левша, теперь, разумеется, уже нет в Туле: машины сравняли неравенство талантов и дарований, и гений не рвется в борьбе против прилежани</w:t>
      </w:r>
      <w:r w:rsidRPr="004274B6">
        <w:t xml:space="preserve">я и аккуратности. </w:t>
      </w:r>
      <w:proofErr w:type="gramStart"/>
      <w:r w:rsidRPr="004274B6">
        <w:t>Благоприятствуя возвышению заработка, машины не благоприятствуют артистической удали, которая иногда превосходила меру, вдохновляя народную фантазию к сочинению подобных нынешней баснословных легенд.</w:t>
      </w:r>
      <w:proofErr w:type="gramEnd"/>
    </w:p>
    <w:p w:rsidR="00000000" w:rsidRPr="004274B6" w:rsidRDefault="006B0C36">
      <w:r w:rsidRPr="004274B6">
        <w:t>Работники, конечно, умеют ценить выгод</w:t>
      </w:r>
      <w:r w:rsidRPr="004274B6">
        <w:t>ы, доставляемые им практическими приспособлениями механической науки, но о прежней старине они вспоминают, с гордостью и любовью. Это их эпос, и притом с очень «</w:t>
      </w:r>
      <w:proofErr w:type="spellStart"/>
      <w:r w:rsidRPr="004274B6">
        <w:t>человечкиной</w:t>
      </w:r>
      <w:proofErr w:type="spellEnd"/>
      <w:r w:rsidRPr="004274B6">
        <w:t xml:space="preserve"> душою».</w:t>
      </w:r>
    </w:p>
    <w:p w:rsidR="00000000" w:rsidRPr="004274B6" w:rsidRDefault="006B0C36"/>
    <w:p w:rsidR="006B0C36" w:rsidRPr="004274B6" w:rsidRDefault="006B0C36">
      <w:pPr>
        <w:jc w:val="center"/>
      </w:pPr>
    </w:p>
    <w:sectPr w:rsidR="006B0C36" w:rsidRPr="004274B6">
      <w:pgSz w:w="11906" w:h="16838"/>
      <w:pgMar w:top="1134" w:right="850" w:bottom="1134" w:left="1417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36" w:rsidRDefault="006B0C36">
      <w:r>
        <w:separator/>
      </w:r>
    </w:p>
  </w:endnote>
  <w:endnote w:type="continuationSeparator" w:id="0">
    <w:p w:rsidR="006B0C36" w:rsidRDefault="006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36" w:rsidRDefault="006B0C36">
      <w:r>
        <w:separator/>
      </w:r>
    </w:p>
  </w:footnote>
  <w:footnote w:type="continuationSeparator" w:id="0">
    <w:p w:rsidR="006B0C36" w:rsidRDefault="006B0C36">
      <w:r>
        <w:continuationSeparator/>
      </w:r>
    </w:p>
  </w:footnote>
  <w:footnote w:id="1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2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3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4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5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6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7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8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9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10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11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12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13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14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15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16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17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18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19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20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21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22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23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24">
    <w:p w:rsidR="00000000" w:rsidRDefault="006B0C36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B6"/>
    <w:rsid w:val="004274B6"/>
    <w:rsid w:val="006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4274B6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unhideWhenUsed/>
    <w:rsid w:val="004274B6"/>
    <w:pPr>
      <w:ind w:left="240"/>
    </w:pPr>
  </w:style>
  <w:style w:type="character" w:styleId="a4">
    <w:name w:val="Hyperlink"/>
    <w:uiPriority w:val="99"/>
    <w:unhideWhenUsed/>
    <w:rsid w:val="004274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4274B6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unhideWhenUsed/>
    <w:rsid w:val="004274B6"/>
    <w:pPr>
      <w:ind w:left="240"/>
    </w:pPr>
  </w:style>
  <w:style w:type="character" w:styleId="a4">
    <w:name w:val="Hyperlink"/>
    <w:uiPriority w:val="99"/>
    <w:unhideWhenUsed/>
    <w:rsid w:val="00427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9DE8-2EFC-46DC-860B-0829FC2C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37531</Words>
  <Characters>21393</Characters>
  <Application>Microsoft Office Word</Application>
  <DocSecurity>0</DocSecurity>
  <Lines>178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Левша</vt:lpstr>
    </vt:vector>
  </TitlesOfParts>
  <Company/>
  <LinksUpToDate>false</LinksUpToDate>
  <CharactersWithSpaces>58807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Левша</dc:title>
  <dc:creator>Николай Семенович Лесков</dc:creator>
  <cp:lastModifiedBy>HP</cp:lastModifiedBy>
  <cp:revision>2</cp:revision>
  <dcterms:created xsi:type="dcterms:W3CDTF">2016-02-16T18:19:00Z</dcterms:created>
  <dcterms:modified xsi:type="dcterms:W3CDTF">2016-02-16T18:19:00Z</dcterms:modified>
</cp:coreProperties>
</file>